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2718D5" w14:textId="2059D41E" w:rsidR="00AC3228" w:rsidRPr="001824AB" w:rsidRDefault="00134568" w:rsidP="00B42592">
      <w:pPr>
        <w:pStyle w:val="berschrift2"/>
        <w:ind w:left="567" w:right="-157"/>
        <w:rPr>
          <w:rFonts w:ascii="Arial" w:hAnsi="Arial" w:cs="Arial"/>
          <w:b w:val="0"/>
          <w:color w:val="808080"/>
          <w:sz w:val="20"/>
          <w:szCs w:val="20"/>
          <w:lang w:val="de-DE"/>
        </w:rPr>
      </w:pPr>
      <w:r w:rsidRPr="001824AB">
        <w:rPr>
          <w:rFonts w:ascii="Arial" w:hAnsi="Arial" w:cs="Arial"/>
          <w:color w:val="808080"/>
          <w:lang w:val="de-DE"/>
        </w:rPr>
        <w:t>Medieninformation</w:t>
      </w:r>
      <w:r w:rsidR="00AC3228" w:rsidRPr="001824AB">
        <w:rPr>
          <w:rFonts w:ascii="Arial" w:hAnsi="Arial" w:cs="Arial"/>
          <w:color w:val="808080"/>
          <w:lang w:val="de-DE"/>
        </w:rPr>
        <w:br/>
      </w:r>
      <w:r w:rsidR="00C143C1">
        <w:rPr>
          <w:rFonts w:ascii="Arial" w:hAnsi="Arial" w:cs="Arial"/>
          <w:b w:val="0"/>
          <w:color w:val="808080"/>
          <w:sz w:val="20"/>
          <w:szCs w:val="20"/>
          <w:lang w:val="de-DE"/>
        </w:rPr>
        <w:t xml:space="preserve">Nürnberg, </w:t>
      </w:r>
      <w:r w:rsidR="004319FB">
        <w:rPr>
          <w:rFonts w:ascii="Arial" w:hAnsi="Arial" w:cs="Arial"/>
          <w:b w:val="0"/>
          <w:color w:val="808080"/>
          <w:sz w:val="20"/>
          <w:szCs w:val="20"/>
          <w:lang w:val="de-DE"/>
        </w:rPr>
        <w:t>07. Oktober</w:t>
      </w:r>
      <w:r w:rsidR="00065013" w:rsidRPr="001824AB">
        <w:rPr>
          <w:rFonts w:ascii="Arial" w:hAnsi="Arial" w:cs="Arial"/>
          <w:b w:val="0"/>
          <w:color w:val="808080"/>
          <w:sz w:val="20"/>
          <w:szCs w:val="20"/>
          <w:lang w:val="de-DE"/>
        </w:rPr>
        <w:t xml:space="preserve"> </w:t>
      </w:r>
      <w:r w:rsidR="009947BD">
        <w:rPr>
          <w:rFonts w:ascii="Arial" w:hAnsi="Arial" w:cs="Arial"/>
          <w:b w:val="0"/>
          <w:color w:val="808080"/>
          <w:sz w:val="20"/>
          <w:szCs w:val="20"/>
          <w:lang w:val="de-DE"/>
        </w:rPr>
        <w:t>2016</w:t>
      </w:r>
      <w:bookmarkStart w:id="0" w:name="_GoBack"/>
      <w:bookmarkEnd w:id="0"/>
    </w:p>
    <w:p w14:paraId="60F0A886" w14:textId="77777777" w:rsidR="00AC3228" w:rsidRPr="001824AB" w:rsidRDefault="00AC3228" w:rsidP="00B42592">
      <w:pPr>
        <w:pStyle w:val="berschrift2"/>
        <w:ind w:left="567" w:right="23"/>
        <w:rPr>
          <w:rFonts w:ascii="Arial" w:hAnsi="Arial" w:cs="Arial"/>
          <w:b w:val="0"/>
          <w:color w:val="808080"/>
          <w:sz w:val="24"/>
          <w:szCs w:val="24"/>
          <w:lang w:val="de-DE"/>
        </w:rPr>
      </w:pPr>
    </w:p>
    <w:p w14:paraId="4735400D" w14:textId="40D9DC75" w:rsidR="00A56870" w:rsidRDefault="00A56870" w:rsidP="00A56870">
      <w:pPr>
        <w:ind w:left="567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Der Tisch-Kicker-Tisch </w:t>
      </w:r>
      <w:r w:rsidR="00585AE3">
        <w:rPr>
          <w:rFonts w:ascii="Arial" w:hAnsi="Arial" w:cs="Arial"/>
          <w:b/>
          <w:sz w:val="28"/>
          <w:szCs w:val="28"/>
        </w:rPr>
        <w:t>„</w:t>
      </w:r>
      <w:proofErr w:type="spellStart"/>
      <w:r w:rsidR="009947BD" w:rsidRPr="009947BD">
        <w:rPr>
          <w:rFonts w:ascii="Arial" w:hAnsi="Arial" w:cs="Arial"/>
          <w:b/>
          <w:sz w:val="28"/>
          <w:szCs w:val="28"/>
        </w:rPr>
        <w:t>TiKiTi</w:t>
      </w:r>
      <w:proofErr w:type="spellEnd"/>
      <w:r w:rsidR="009947BD" w:rsidRPr="009947BD">
        <w:rPr>
          <w:rFonts w:ascii="Arial" w:hAnsi="Arial" w:cs="Arial"/>
          <w:b/>
          <w:sz w:val="28"/>
          <w:szCs w:val="28"/>
        </w:rPr>
        <w:t>“</w:t>
      </w:r>
      <w:r>
        <w:rPr>
          <w:rFonts w:ascii="Arial" w:hAnsi="Arial" w:cs="Arial"/>
          <w:b/>
          <w:sz w:val="28"/>
          <w:szCs w:val="28"/>
        </w:rPr>
        <w:t>:</w:t>
      </w:r>
      <w:r w:rsidR="009947BD" w:rsidRPr="009947BD">
        <w:rPr>
          <w:rFonts w:ascii="Arial" w:hAnsi="Arial" w:cs="Arial"/>
          <w:b/>
          <w:sz w:val="28"/>
          <w:szCs w:val="28"/>
        </w:rPr>
        <w:t xml:space="preserve"> </w:t>
      </w:r>
      <w:r w:rsidR="00876EB2">
        <w:rPr>
          <w:rFonts w:ascii="Arial" w:hAnsi="Arial" w:cs="Arial"/>
          <w:b/>
          <w:sz w:val="28"/>
          <w:szCs w:val="28"/>
        </w:rPr>
        <w:t xml:space="preserve">repräsentativ, </w:t>
      </w:r>
      <w:r w:rsidR="00330E4C">
        <w:rPr>
          <w:rFonts w:ascii="Arial" w:hAnsi="Arial" w:cs="Arial"/>
          <w:b/>
          <w:sz w:val="28"/>
          <w:szCs w:val="28"/>
        </w:rPr>
        <w:t xml:space="preserve">individuell, </w:t>
      </w:r>
      <w:r w:rsidR="00876EB2">
        <w:rPr>
          <w:rFonts w:ascii="Arial" w:hAnsi="Arial" w:cs="Arial"/>
          <w:b/>
          <w:sz w:val="28"/>
          <w:szCs w:val="28"/>
        </w:rPr>
        <w:t>zeitlos</w:t>
      </w:r>
    </w:p>
    <w:p w14:paraId="6E45CB7D" w14:textId="77777777" w:rsidR="00585AE3" w:rsidRDefault="00585AE3" w:rsidP="00F27915">
      <w:pPr>
        <w:ind w:left="567"/>
        <w:rPr>
          <w:rFonts w:ascii="Arial" w:hAnsi="Arial" w:cs="Arial"/>
          <w:b/>
          <w:sz w:val="28"/>
          <w:szCs w:val="28"/>
        </w:rPr>
      </w:pPr>
    </w:p>
    <w:p w14:paraId="21C8F42D" w14:textId="70B5DE6B" w:rsidR="00F27915" w:rsidRPr="00F27915" w:rsidRDefault="00AF757F" w:rsidP="00F27915">
      <w:pPr>
        <w:ind w:left="567"/>
        <w:rPr>
          <w:rFonts w:ascii="Arial" w:hAnsi="Arial" w:cs="Arial"/>
          <w:b/>
          <w:sz w:val="28"/>
          <w:szCs w:val="28"/>
        </w:rPr>
      </w:pPr>
      <w:r w:rsidRPr="00AF757F">
        <w:rPr>
          <w:rFonts w:ascii="Arial" w:hAnsi="Arial" w:cs="Arial"/>
          <w:b/>
        </w:rPr>
        <w:t>Edler Besprechungs</w:t>
      </w:r>
      <w:r w:rsidR="004A3E05">
        <w:rPr>
          <w:rFonts w:ascii="Arial" w:hAnsi="Arial" w:cs="Arial"/>
          <w:b/>
        </w:rPr>
        <w:t>- oder Ess</w:t>
      </w:r>
      <w:r w:rsidRPr="00AF757F">
        <w:rPr>
          <w:rFonts w:ascii="Arial" w:hAnsi="Arial" w:cs="Arial"/>
          <w:b/>
        </w:rPr>
        <w:t xml:space="preserve">tisch und </w:t>
      </w:r>
      <w:r w:rsidR="005B6289">
        <w:rPr>
          <w:rFonts w:ascii="Arial" w:hAnsi="Arial" w:cs="Arial"/>
          <w:b/>
        </w:rPr>
        <w:t xml:space="preserve">professioneller </w:t>
      </w:r>
      <w:r w:rsidRPr="00AF757F">
        <w:rPr>
          <w:rFonts w:ascii="Arial" w:hAnsi="Arial" w:cs="Arial"/>
          <w:b/>
        </w:rPr>
        <w:t>Kicker in einem</w:t>
      </w:r>
      <w:r w:rsidR="004A3E05">
        <w:rPr>
          <w:rFonts w:ascii="Arial" w:hAnsi="Arial" w:cs="Arial"/>
          <w:b/>
        </w:rPr>
        <w:t>.</w:t>
      </w:r>
    </w:p>
    <w:p w14:paraId="2F0184E4" w14:textId="77777777" w:rsidR="00D56250" w:rsidRPr="0070294D" w:rsidRDefault="00D56250" w:rsidP="00B42592">
      <w:pPr>
        <w:ind w:left="567"/>
        <w:rPr>
          <w:rFonts w:ascii="Arial" w:hAnsi="Arial" w:cs="Arial"/>
          <w:b/>
        </w:rPr>
      </w:pPr>
    </w:p>
    <w:tbl>
      <w:tblPr>
        <w:tblStyle w:val="Tabellenraster"/>
        <w:tblW w:w="0" w:type="auto"/>
        <w:tblInd w:w="675" w:type="dxa"/>
        <w:tblLook w:val="04A0" w:firstRow="1" w:lastRow="0" w:firstColumn="1" w:lastColumn="0" w:noHBand="0" w:noVBand="1"/>
      </w:tblPr>
      <w:tblGrid>
        <w:gridCol w:w="3750"/>
        <w:gridCol w:w="3558"/>
      </w:tblGrid>
      <w:tr w:rsidR="00D37073" w14:paraId="25FD8AF6" w14:textId="77777777" w:rsidTr="003207FD">
        <w:trPr>
          <w:trHeight w:val="2525"/>
        </w:trPr>
        <w:tc>
          <w:tcPr>
            <w:tcW w:w="3882" w:type="dxa"/>
          </w:tcPr>
          <w:p w14:paraId="70524312" w14:textId="61A5B018" w:rsidR="00D37073" w:rsidRDefault="00D37073" w:rsidP="00B42592">
            <w:pPr>
              <w:ind w:left="-108"/>
              <w:rPr>
                <w:b/>
              </w:rPr>
            </w:pPr>
          </w:p>
          <w:p w14:paraId="1EE3FD75" w14:textId="7694C764" w:rsidR="00D37073" w:rsidRDefault="000556BC" w:rsidP="00B42592">
            <w:pPr>
              <w:ind w:left="176"/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44B22ECE" wp14:editId="5C51F18F">
                  <wp:extent cx="2099294" cy="11811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kiti-tisch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294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9F5FF3" w14:textId="1F316B3D" w:rsidR="000556BC" w:rsidRDefault="000556BC" w:rsidP="005960E3">
            <w:pPr>
              <w:rPr>
                <w:b/>
              </w:rPr>
            </w:pPr>
          </w:p>
        </w:tc>
        <w:tc>
          <w:tcPr>
            <w:tcW w:w="3652" w:type="dxa"/>
          </w:tcPr>
          <w:p w14:paraId="1FEF0E32" w14:textId="77777777" w:rsidR="00D37073" w:rsidRDefault="00D37073" w:rsidP="00B42592">
            <w:pPr>
              <w:ind w:left="-108"/>
              <w:rPr>
                <w:b/>
                <w:noProof/>
                <w:lang w:eastAsia="de-DE"/>
              </w:rPr>
            </w:pPr>
          </w:p>
          <w:p w14:paraId="6130BE33" w14:textId="22CE77BE" w:rsidR="000556BC" w:rsidRDefault="000556BC" w:rsidP="00B42592">
            <w:pPr>
              <w:ind w:left="263"/>
              <w:rPr>
                <w:b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 wp14:anchorId="65D4810C" wp14:editId="03603D6C">
                  <wp:extent cx="1932320" cy="1285875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kiti-tischfussball-tisch-06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257" cy="1296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073" w14:paraId="473FD348" w14:textId="77777777" w:rsidTr="003207FD">
        <w:trPr>
          <w:trHeight w:val="421"/>
        </w:trPr>
        <w:tc>
          <w:tcPr>
            <w:tcW w:w="3882" w:type="dxa"/>
          </w:tcPr>
          <w:p w14:paraId="0AC8D071" w14:textId="5C5FE13F" w:rsidR="00D37073" w:rsidRPr="007B1321" w:rsidRDefault="000556BC" w:rsidP="005960E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Edler Besprechungstisch…</w:t>
            </w:r>
          </w:p>
        </w:tc>
        <w:tc>
          <w:tcPr>
            <w:tcW w:w="3652" w:type="dxa"/>
          </w:tcPr>
          <w:p w14:paraId="54F1470E" w14:textId="29CCCF15" w:rsidR="00D37073" w:rsidRDefault="000556BC" w:rsidP="005960E3">
            <w:pPr>
              <w:jc w:val="right"/>
              <w:rPr>
                <w:b/>
              </w:rPr>
            </w:pPr>
            <w:r>
              <w:rPr>
                <w:rFonts w:ascii="Arial" w:hAnsi="Arial" w:cs="Arial"/>
                <w:sz w:val="20"/>
                <w:szCs w:val="20"/>
              </w:rPr>
              <w:t>…</w:t>
            </w:r>
            <w:r w:rsidR="00D56250">
              <w:rPr>
                <w:rFonts w:ascii="Arial" w:hAnsi="Arial" w:cs="Arial"/>
                <w:sz w:val="20"/>
                <w:szCs w:val="20"/>
              </w:rPr>
              <w:t xml:space="preserve">und </w:t>
            </w:r>
            <w:r w:rsidR="005960E3">
              <w:rPr>
                <w:rFonts w:ascii="Arial" w:hAnsi="Arial" w:cs="Arial"/>
                <w:sz w:val="20"/>
                <w:szCs w:val="20"/>
              </w:rPr>
              <w:t>Profikicker</w:t>
            </w:r>
            <w:r>
              <w:rPr>
                <w:rFonts w:ascii="Arial" w:hAnsi="Arial" w:cs="Arial"/>
                <w:sz w:val="20"/>
                <w:szCs w:val="20"/>
              </w:rPr>
              <w:t xml:space="preserve"> in einem.</w:t>
            </w:r>
          </w:p>
        </w:tc>
      </w:tr>
    </w:tbl>
    <w:p w14:paraId="0852E5BC" w14:textId="77777777" w:rsidR="00B57603" w:rsidRPr="00271A1F" w:rsidRDefault="00B57603" w:rsidP="00B42592">
      <w:pPr>
        <w:ind w:left="567"/>
        <w:rPr>
          <w:b/>
        </w:rPr>
      </w:pPr>
    </w:p>
    <w:p w14:paraId="24F3969C" w14:textId="10094F45" w:rsidR="004A3E05" w:rsidRPr="004A3E05" w:rsidRDefault="004A3E05" w:rsidP="00AF757F">
      <w:pPr>
        <w:ind w:left="567"/>
        <w:rPr>
          <w:rFonts w:ascii="Arial" w:hAnsi="Arial" w:cs="Arial"/>
          <w:b/>
        </w:rPr>
      </w:pPr>
      <w:r w:rsidRPr="004A3E05">
        <w:rPr>
          <w:rFonts w:ascii="Arial" w:hAnsi="Arial" w:cs="Arial"/>
          <w:b/>
        </w:rPr>
        <w:t>Eine Geschäftsidee, geboren zwischen Werkstatt, Bar und Atelier</w:t>
      </w:r>
    </w:p>
    <w:p w14:paraId="2FE5B3B7" w14:textId="77777777" w:rsidR="004A3E05" w:rsidRDefault="004A3E05" w:rsidP="00AF757F">
      <w:pPr>
        <w:ind w:left="567"/>
        <w:rPr>
          <w:rFonts w:ascii="Arial" w:hAnsi="Arial" w:cs="Arial"/>
          <w:b/>
          <w:sz w:val="20"/>
          <w:szCs w:val="20"/>
        </w:rPr>
      </w:pPr>
    </w:p>
    <w:p w14:paraId="06B6FCC8" w14:textId="1DC8C6ED" w:rsidR="00AF757F" w:rsidRPr="006A6976" w:rsidRDefault="00AF757F" w:rsidP="00AF757F">
      <w:pPr>
        <w:ind w:left="567"/>
        <w:rPr>
          <w:rFonts w:ascii="Arial" w:hAnsi="Arial" w:cs="Arial"/>
          <w:b/>
          <w:sz w:val="20"/>
          <w:szCs w:val="20"/>
        </w:rPr>
      </w:pPr>
      <w:r w:rsidRPr="00F47DD5">
        <w:rPr>
          <w:rFonts w:ascii="Arial" w:hAnsi="Arial" w:cs="Arial"/>
          <w:b/>
          <w:sz w:val="20"/>
          <w:szCs w:val="20"/>
        </w:rPr>
        <w:t>Das Nürnb</w:t>
      </w:r>
      <w:r w:rsidR="00585AE3">
        <w:rPr>
          <w:rFonts w:ascii="Arial" w:hAnsi="Arial" w:cs="Arial"/>
          <w:b/>
          <w:sz w:val="20"/>
          <w:szCs w:val="20"/>
        </w:rPr>
        <w:t>erger Start-Up</w:t>
      </w:r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ArteM</w:t>
      </w:r>
      <w:r w:rsidRPr="00F47DD5">
        <w:rPr>
          <w:rFonts w:ascii="Arial" w:hAnsi="Arial" w:cs="Arial"/>
          <w:b/>
          <w:sz w:val="20"/>
          <w:szCs w:val="20"/>
        </w:rPr>
        <w:t>obilia</w:t>
      </w:r>
      <w:proofErr w:type="spellEnd"/>
      <w:r w:rsidR="0099206C">
        <w:rPr>
          <w:rFonts w:ascii="Arial" w:hAnsi="Arial" w:cs="Arial"/>
          <w:b/>
          <w:sz w:val="20"/>
          <w:szCs w:val="20"/>
        </w:rPr>
        <w:t xml:space="preserve"> </w:t>
      </w:r>
      <w:r w:rsidRPr="00F47DD5">
        <w:rPr>
          <w:rFonts w:ascii="Arial" w:hAnsi="Arial" w:cs="Arial"/>
          <w:b/>
          <w:sz w:val="20"/>
          <w:szCs w:val="20"/>
        </w:rPr>
        <w:t xml:space="preserve">vereint traditionelles </w:t>
      </w:r>
      <w:r>
        <w:rPr>
          <w:rFonts w:ascii="Arial" w:hAnsi="Arial" w:cs="Arial"/>
          <w:b/>
          <w:sz w:val="20"/>
          <w:szCs w:val="20"/>
        </w:rPr>
        <w:t>H</w:t>
      </w:r>
      <w:r w:rsidRPr="00F47DD5">
        <w:rPr>
          <w:rFonts w:ascii="Arial" w:hAnsi="Arial" w:cs="Arial"/>
          <w:b/>
          <w:sz w:val="20"/>
          <w:szCs w:val="20"/>
        </w:rPr>
        <w:t xml:space="preserve">andwerk mit innovativem Design und der Freude </w:t>
      </w:r>
      <w:proofErr w:type="gramStart"/>
      <w:r w:rsidRPr="00F47DD5">
        <w:rPr>
          <w:rFonts w:ascii="Arial" w:hAnsi="Arial" w:cs="Arial"/>
          <w:b/>
          <w:sz w:val="20"/>
          <w:szCs w:val="20"/>
        </w:rPr>
        <w:t>am</w:t>
      </w:r>
      <w:proofErr w:type="gramEnd"/>
      <w:r w:rsidRPr="00F47DD5">
        <w:rPr>
          <w:rFonts w:ascii="Arial" w:hAnsi="Arial" w:cs="Arial"/>
          <w:b/>
          <w:sz w:val="20"/>
          <w:szCs w:val="20"/>
        </w:rPr>
        <w:t xml:space="preserve"> Kickern. </w:t>
      </w:r>
      <w:r>
        <w:rPr>
          <w:rFonts w:ascii="Arial" w:hAnsi="Arial" w:cs="Arial"/>
          <w:b/>
          <w:sz w:val="20"/>
          <w:szCs w:val="20"/>
        </w:rPr>
        <w:t>Der</w:t>
      </w:r>
      <w:r w:rsidRPr="00F47DD5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4A3E05">
        <w:rPr>
          <w:rFonts w:ascii="Arial" w:hAnsi="Arial" w:cs="Arial"/>
          <w:b/>
          <w:sz w:val="20"/>
          <w:szCs w:val="20"/>
        </w:rPr>
        <w:t>TiKiTi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ist</w:t>
      </w:r>
      <w:r w:rsidRPr="00F47DD5">
        <w:rPr>
          <w:rFonts w:ascii="Arial" w:hAnsi="Arial" w:cs="Arial"/>
          <w:b/>
          <w:sz w:val="20"/>
          <w:szCs w:val="20"/>
        </w:rPr>
        <w:t xml:space="preserve"> ein Besprechungstisch, </w:t>
      </w:r>
      <w:r>
        <w:rPr>
          <w:rFonts w:ascii="Arial" w:hAnsi="Arial" w:cs="Arial"/>
          <w:b/>
          <w:sz w:val="20"/>
          <w:szCs w:val="20"/>
        </w:rPr>
        <w:t xml:space="preserve">der sich binnen Sekunden </w:t>
      </w:r>
      <w:r w:rsidRPr="00F47DD5">
        <w:rPr>
          <w:rFonts w:ascii="Arial" w:hAnsi="Arial" w:cs="Arial"/>
          <w:b/>
          <w:sz w:val="20"/>
          <w:szCs w:val="20"/>
        </w:rPr>
        <w:t xml:space="preserve">in einen Tischkicker </w:t>
      </w:r>
      <w:r w:rsidR="004A3E05">
        <w:rPr>
          <w:rFonts w:ascii="Arial" w:hAnsi="Arial" w:cs="Arial"/>
          <w:b/>
          <w:sz w:val="20"/>
          <w:szCs w:val="20"/>
        </w:rPr>
        <w:t>verwandeln lässt und damit ideal für moderne Unternehmen und anspruchsvolle Privatleute.</w:t>
      </w:r>
      <w:r w:rsidRPr="00F47DD5">
        <w:rPr>
          <w:rFonts w:ascii="Arial" w:hAnsi="Arial" w:cs="Arial"/>
          <w:b/>
          <w:sz w:val="20"/>
          <w:szCs w:val="20"/>
        </w:rPr>
        <w:t xml:space="preserve"> Die </w:t>
      </w:r>
      <w:proofErr w:type="spellStart"/>
      <w:r w:rsidRPr="00F47DD5">
        <w:rPr>
          <w:rFonts w:ascii="Arial" w:hAnsi="Arial" w:cs="Arial"/>
          <w:b/>
          <w:sz w:val="20"/>
          <w:szCs w:val="20"/>
        </w:rPr>
        <w:t>TiKiTi</w:t>
      </w:r>
      <w:proofErr w:type="spellEnd"/>
      <w:r w:rsidRPr="00F47DD5">
        <w:rPr>
          <w:rFonts w:ascii="Arial" w:hAnsi="Arial" w:cs="Arial"/>
          <w:b/>
          <w:sz w:val="20"/>
          <w:szCs w:val="20"/>
        </w:rPr>
        <w:t>-</w:t>
      </w:r>
      <w:r w:rsidR="00B17EEF">
        <w:rPr>
          <w:rFonts w:ascii="Arial" w:hAnsi="Arial" w:cs="Arial"/>
          <w:b/>
          <w:sz w:val="20"/>
          <w:szCs w:val="20"/>
        </w:rPr>
        <w:t>Varianten</w:t>
      </w:r>
      <w:r w:rsidR="00B17EEF" w:rsidRPr="00F47DD5">
        <w:rPr>
          <w:rFonts w:ascii="Arial" w:hAnsi="Arial" w:cs="Arial"/>
          <w:b/>
          <w:sz w:val="20"/>
          <w:szCs w:val="20"/>
        </w:rPr>
        <w:t xml:space="preserve"> </w:t>
      </w:r>
      <w:r w:rsidRPr="00F47DD5">
        <w:rPr>
          <w:rFonts w:ascii="Arial" w:hAnsi="Arial" w:cs="Arial"/>
          <w:b/>
          <w:sz w:val="20"/>
          <w:szCs w:val="20"/>
        </w:rPr>
        <w:t xml:space="preserve">„Sport“ und „Silent“ </w:t>
      </w:r>
      <w:r w:rsidR="00B17EEF">
        <w:rPr>
          <w:rFonts w:ascii="Arial" w:hAnsi="Arial" w:cs="Arial"/>
          <w:b/>
          <w:sz w:val="20"/>
          <w:szCs w:val="20"/>
        </w:rPr>
        <w:t>überzeugen</w:t>
      </w:r>
      <w:r w:rsidR="00B17EEF" w:rsidRPr="00F47DD5">
        <w:rPr>
          <w:rFonts w:ascii="Arial" w:hAnsi="Arial" w:cs="Arial"/>
          <w:b/>
          <w:sz w:val="20"/>
          <w:szCs w:val="20"/>
        </w:rPr>
        <w:t xml:space="preserve"> </w:t>
      </w:r>
      <w:r w:rsidRPr="00F47DD5">
        <w:rPr>
          <w:rFonts w:ascii="Arial" w:hAnsi="Arial" w:cs="Arial"/>
          <w:b/>
          <w:sz w:val="20"/>
          <w:szCs w:val="20"/>
        </w:rPr>
        <w:t>durch Qualitätsarbeit nach</w:t>
      </w:r>
      <w:r w:rsidR="005217EC">
        <w:rPr>
          <w:rFonts w:ascii="Arial" w:hAnsi="Arial" w:cs="Arial"/>
          <w:b/>
          <w:sz w:val="20"/>
          <w:szCs w:val="20"/>
        </w:rPr>
        <w:t xml:space="preserve"> den Wünschen des Kunden sowie ausgewählt</w:t>
      </w:r>
      <w:r w:rsidRPr="00F47DD5">
        <w:rPr>
          <w:rFonts w:ascii="Arial" w:hAnsi="Arial" w:cs="Arial"/>
          <w:b/>
          <w:sz w:val="20"/>
          <w:szCs w:val="20"/>
        </w:rPr>
        <w:t>e Materia</w:t>
      </w:r>
      <w:r>
        <w:rPr>
          <w:rFonts w:ascii="Arial" w:hAnsi="Arial" w:cs="Arial"/>
          <w:b/>
          <w:sz w:val="20"/>
          <w:szCs w:val="20"/>
        </w:rPr>
        <w:t>lien und Einzelteile</w:t>
      </w:r>
      <w:r w:rsidRPr="006A6976">
        <w:rPr>
          <w:rFonts w:ascii="Arial" w:hAnsi="Arial" w:cs="Arial"/>
          <w:b/>
          <w:sz w:val="20"/>
          <w:szCs w:val="20"/>
        </w:rPr>
        <w:t>.</w:t>
      </w:r>
      <w:r w:rsidR="005217EC">
        <w:rPr>
          <w:rFonts w:ascii="Arial" w:hAnsi="Arial" w:cs="Arial"/>
          <w:b/>
          <w:sz w:val="20"/>
          <w:szCs w:val="20"/>
        </w:rPr>
        <w:t xml:space="preserve"> </w:t>
      </w:r>
      <w:r w:rsidR="00DF0A53">
        <w:rPr>
          <w:rFonts w:ascii="Arial" w:hAnsi="Arial" w:cs="Arial"/>
          <w:b/>
          <w:sz w:val="20"/>
          <w:szCs w:val="20"/>
        </w:rPr>
        <w:t xml:space="preserve">Ein exklusives </w:t>
      </w:r>
      <w:r w:rsidR="005217EC">
        <w:rPr>
          <w:rFonts w:ascii="Arial" w:hAnsi="Arial" w:cs="Arial"/>
          <w:b/>
          <w:sz w:val="20"/>
          <w:szCs w:val="20"/>
        </w:rPr>
        <w:t>Premiumprodukt</w:t>
      </w:r>
      <w:r w:rsidR="00DF0A53">
        <w:rPr>
          <w:rFonts w:ascii="Arial" w:hAnsi="Arial" w:cs="Arial"/>
          <w:b/>
          <w:sz w:val="20"/>
          <w:szCs w:val="20"/>
        </w:rPr>
        <w:t>,</w:t>
      </w:r>
      <w:r w:rsidR="005217EC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="005217EC">
        <w:rPr>
          <w:rFonts w:ascii="Arial" w:hAnsi="Arial" w:cs="Arial"/>
          <w:b/>
          <w:sz w:val="20"/>
          <w:szCs w:val="20"/>
        </w:rPr>
        <w:t>made</w:t>
      </w:r>
      <w:proofErr w:type="spellEnd"/>
      <w:r w:rsidR="005217EC">
        <w:rPr>
          <w:rFonts w:ascii="Arial" w:hAnsi="Arial" w:cs="Arial"/>
          <w:b/>
          <w:sz w:val="20"/>
          <w:szCs w:val="20"/>
        </w:rPr>
        <w:t xml:space="preserve"> in Germany.</w:t>
      </w:r>
    </w:p>
    <w:p w14:paraId="12DBCDFD" w14:textId="77777777" w:rsidR="00AF757F" w:rsidRDefault="00AF757F" w:rsidP="00B42592">
      <w:pPr>
        <w:ind w:left="567"/>
        <w:rPr>
          <w:rFonts w:ascii="Arial" w:hAnsi="Arial" w:cs="Arial"/>
          <w:b/>
          <w:sz w:val="20"/>
          <w:szCs w:val="20"/>
        </w:rPr>
      </w:pPr>
    </w:p>
    <w:p w14:paraId="0D8268D8" w14:textId="5EFCDEF7" w:rsidR="00996945" w:rsidRPr="00996945" w:rsidRDefault="00996945" w:rsidP="00996945">
      <w:pPr>
        <w:ind w:left="56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Work-Life-Balance </w:t>
      </w:r>
      <w:r w:rsidRPr="00996945">
        <w:rPr>
          <w:rFonts w:ascii="Arial" w:hAnsi="Arial" w:cs="Arial"/>
          <w:b/>
          <w:sz w:val="20"/>
          <w:szCs w:val="20"/>
        </w:rPr>
        <w:t>trifft auf Stilbewusstsein und Spielspaß</w:t>
      </w:r>
    </w:p>
    <w:p w14:paraId="375B2556" w14:textId="77777777" w:rsidR="00996945" w:rsidRDefault="00996945" w:rsidP="00B42592">
      <w:pPr>
        <w:ind w:left="567"/>
        <w:rPr>
          <w:rFonts w:ascii="Arial" w:hAnsi="Arial" w:cs="Arial"/>
          <w:sz w:val="20"/>
          <w:szCs w:val="20"/>
        </w:rPr>
      </w:pPr>
    </w:p>
    <w:p w14:paraId="219268AE" w14:textId="3BBFA572" w:rsidR="000556BC" w:rsidRPr="000556BC" w:rsidRDefault="00064DCD" w:rsidP="00B42592">
      <w:pPr>
        <w:ind w:left="567"/>
        <w:rPr>
          <w:rFonts w:ascii="Arial" w:hAnsi="Arial" w:cs="Arial"/>
          <w:sz w:val="20"/>
          <w:szCs w:val="20"/>
        </w:rPr>
      </w:pPr>
      <w:r w:rsidRPr="00064DCD">
        <w:rPr>
          <w:rFonts w:ascii="Arial" w:hAnsi="Arial" w:cs="Arial"/>
          <w:sz w:val="20"/>
          <w:szCs w:val="20"/>
        </w:rPr>
        <w:t xml:space="preserve">Mit </w:t>
      </w:r>
      <w:r w:rsidR="000556BC" w:rsidRPr="000556BC">
        <w:rPr>
          <w:rFonts w:ascii="Arial" w:hAnsi="Arial" w:cs="Arial"/>
          <w:sz w:val="20"/>
          <w:szCs w:val="20"/>
        </w:rPr>
        <w:t xml:space="preserve">dem </w:t>
      </w:r>
      <w:proofErr w:type="spellStart"/>
      <w:r w:rsidR="004A3E05">
        <w:rPr>
          <w:rFonts w:ascii="Arial" w:hAnsi="Arial" w:cs="Arial"/>
          <w:sz w:val="20"/>
          <w:szCs w:val="20"/>
        </w:rPr>
        <w:t>TiKiTi</w:t>
      </w:r>
      <w:proofErr w:type="spellEnd"/>
      <w:r w:rsidR="000556BC" w:rsidRPr="000556BC">
        <w:rPr>
          <w:rFonts w:ascii="Arial" w:hAnsi="Arial" w:cs="Arial"/>
          <w:sz w:val="20"/>
          <w:szCs w:val="20"/>
        </w:rPr>
        <w:t xml:space="preserve"> </w:t>
      </w:r>
      <w:r w:rsidR="00BE6109">
        <w:rPr>
          <w:rFonts w:ascii="Arial" w:hAnsi="Arial" w:cs="Arial"/>
          <w:sz w:val="20"/>
          <w:szCs w:val="20"/>
        </w:rPr>
        <w:t>bring</w:t>
      </w:r>
      <w:r w:rsidR="00D92E14">
        <w:rPr>
          <w:rFonts w:ascii="Arial" w:hAnsi="Arial" w:cs="Arial"/>
          <w:sz w:val="20"/>
          <w:szCs w:val="20"/>
        </w:rPr>
        <w:t xml:space="preserve">t </w:t>
      </w:r>
      <w:proofErr w:type="spellStart"/>
      <w:r w:rsidR="00D92E14">
        <w:rPr>
          <w:rFonts w:ascii="Arial" w:hAnsi="Arial" w:cs="Arial"/>
          <w:sz w:val="20"/>
          <w:szCs w:val="20"/>
        </w:rPr>
        <w:t>ArteMobilia</w:t>
      </w:r>
      <w:proofErr w:type="spellEnd"/>
      <w:r w:rsidR="00D92E14">
        <w:rPr>
          <w:rFonts w:ascii="Arial" w:hAnsi="Arial" w:cs="Arial"/>
          <w:sz w:val="20"/>
          <w:szCs w:val="20"/>
        </w:rPr>
        <w:t xml:space="preserve"> </w:t>
      </w:r>
      <w:r w:rsidR="007D11E7">
        <w:rPr>
          <w:rFonts w:ascii="Arial" w:hAnsi="Arial" w:cs="Arial"/>
          <w:sz w:val="20"/>
          <w:szCs w:val="20"/>
        </w:rPr>
        <w:t>ein einzigartiges Produkt</w:t>
      </w:r>
      <w:r w:rsidR="00C66D8E">
        <w:rPr>
          <w:rFonts w:ascii="Arial" w:hAnsi="Arial" w:cs="Arial"/>
          <w:sz w:val="20"/>
          <w:szCs w:val="20"/>
        </w:rPr>
        <w:t xml:space="preserve"> </w:t>
      </w:r>
      <w:r w:rsidR="00BE6109">
        <w:rPr>
          <w:rFonts w:ascii="Arial" w:hAnsi="Arial" w:cs="Arial"/>
          <w:sz w:val="20"/>
          <w:szCs w:val="20"/>
        </w:rPr>
        <w:t>auf den Markt</w:t>
      </w:r>
      <w:r w:rsidR="000556BC" w:rsidRPr="000556BC">
        <w:rPr>
          <w:rFonts w:ascii="Arial" w:hAnsi="Arial" w:cs="Arial"/>
          <w:sz w:val="20"/>
          <w:szCs w:val="20"/>
        </w:rPr>
        <w:t xml:space="preserve">. </w:t>
      </w:r>
      <w:r w:rsidR="00DB531D">
        <w:rPr>
          <w:rFonts w:ascii="Arial" w:hAnsi="Arial" w:cs="Arial"/>
          <w:sz w:val="20"/>
          <w:szCs w:val="20"/>
        </w:rPr>
        <w:t>Einen hochwertigen</w:t>
      </w:r>
      <w:r w:rsidR="000556BC" w:rsidRPr="000556BC">
        <w:rPr>
          <w:rFonts w:ascii="Arial" w:hAnsi="Arial" w:cs="Arial"/>
          <w:sz w:val="20"/>
          <w:szCs w:val="20"/>
        </w:rPr>
        <w:t xml:space="preserve"> Besprechungstisch in </w:t>
      </w:r>
      <w:r w:rsidR="000C4972">
        <w:rPr>
          <w:rFonts w:ascii="Arial" w:hAnsi="Arial" w:cs="Arial"/>
          <w:sz w:val="20"/>
          <w:szCs w:val="20"/>
        </w:rPr>
        <w:t xml:space="preserve">zeitlos </w:t>
      </w:r>
      <w:r w:rsidR="000556BC" w:rsidRPr="000556BC">
        <w:rPr>
          <w:rFonts w:ascii="Arial" w:hAnsi="Arial" w:cs="Arial"/>
          <w:sz w:val="20"/>
          <w:szCs w:val="20"/>
        </w:rPr>
        <w:t>edlem Design, der sich mi</w:t>
      </w:r>
      <w:r w:rsidR="00A56870">
        <w:rPr>
          <w:rFonts w:ascii="Arial" w:hAnsi="Arial" w:cs="Arial"/>
          <w:sz w:val="20"/>
          <w:szCs w:val="20"/>
        </w:rPr>
        <w:t>t wenigen Handgriffen in einen</w:t>
      </w:r>
      <w:r w:rsidR="000556BC" w:rsidRPr="000556BC">
        <w:rPr>
          <w:rFonts w:ascii="Arial" w:hAnsi="Arial" w:cs="Arial"/>
          <w:sz w:val="20"/>
          <w:szCs w:val="20"/>
        </w:rPr>
        <w:t xml:space="preserve"> Kicker verwandeln lässt. </w:t>
      </w:r>
      <w:r w:rsidR="00027D6C">
        <w:rPr>
          <w:rFonts w:ascii="Arial" w:hAnsi="Arial" w:cs="Arial"/>
          <w:sz w:val="20"/>
          <w:szCs w:val="20"/>
        </w:rPr>
        <w:t xml:space="preserve">Mit </w:t>
      </w:r>
      <w:r w:rsidR="004A3E05">
        <w:rPr>
          <w:rFonts w:ascii="Arial" w:hAnsi="Arial" w:cs="Arial"/>
          <w:sz w:val="20"/>
          <w:szCs w:val="20"/>
        </w:rPr>
        <w:t>eingebautem</w:t>
      </w:r>
      <w:r w:rsidR="00027D6C">
        <w:rPr>
          <w:rFonts w:ascii="Arial" w:hAnsi="Arial" w:cs="Arial"/>
          <w:sz w:val="20"/>
          <w:szCs w:val="20"/>
        </w:rPr>
        <w:t xml:space="preserve"> Elektromotor wird</w:t>
      </w:r>
      <w:r w:rsidR="000556BC" w:rsidRPr="000556BC">
        <w:rPr>
          <w:rFonts w:ascii="Arial" w:hAnsi="Arial" w:cs="Arial"/>
          <w:sz w:val="20"/>
          <w:szCs w:val="20"/>
        </w:rPr>
        <w:t xml:space="preserve"> </w:t>
      </w:r>
      <w:r w:rsidR="00027D6C">
        <w:rPr>
          <w:rFonts w:ascii="Arial" w:hAnsi="Arial" w:cs="Arial"/>
          <w:sz w:val="20"/>
          <w:szCs w:val="20"/>
        </w:rPr>
        <w:t>die Höhe des</w:t>
      </w:r>
      <w:r w:rsidR="000556BC" w:rsidRPr="000556B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0556BC" w:rsidRPr="000556BC">
        <w:rPr>
          <w:rFonts w:ascii="Arial" w:hAnsi="Arial" w:cs="Arial"/>
          <w:sz w:val="20"/>
          <w:szCs w:val="20"/>
        </w:rPr>
        <w:t>TiKiTi</w:t>
      </w:r>
      <w:proofErr w:type="spellEnd"/>
      <w:r w:rsidR="000556BC" w:rsidRPr="000556BC">
        <w:rPr>
          <w:rFonts w:ascii="Arial" w:hAnsi="Arial" w:cs="Arial"/>
          <w:sz w:val="20"/>
          <w:szCs w:val="20"/>
        </w:rPr>
        <w:t xml:space="preserve"> </w:t>
      </w:r>
      <w:r w:rsidR="00027D6C">
        <w:rPr>
          <w:rFonts w:ascii="Arial" w:hAnsi="Arial" w:cs="Arial"/>
          <w:sz w:val="20"/>
          <w:szCs w:val="20"/>
        </w:rPr>
        <w:t>per Knopfdruck allen Bedürfnissen angepasst</w:t>
      </w:r>
      <w:r w:rsidR="000556BC" w:rsidRPr="000556BC">
        <w:rPr>
          <w:rFonts w:ascii="Arial" w:hAnsi="Arial" w:cs="Arial"/>
          <w:sz w:val="20"/>
          <w:szCs w:val="20"/>
        </w:rPr>
        <w:t>: Als Besprechungs-, Ess- oder Stehtisch, zum Kickern für Groß und Klein.</w:t>
      </w:r>
    </w:p>
    <w:p w14:paraId="08C69223" w14:textId="4598138A" w:rsidR="000556BC" w:rsidRPr="000556BC" w:rsidRDefault="00027D6C" w:rsidP="00B42592">
      <w:pPr>
        <w:ind w:lef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Tisch und Kicker entstehen vom</w:t>
      </w:r>
      <w:r w:rsidR="000556BC" w:rsidRPr="000556B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ersten </w:t>
      </w:r>
      <w:r w:rsidR="000556BC" w:rsidRPr="000556BC">
        <w:rPr>
          <w:rFonts w:ascii="Arial" w:hAnsi="Arial" w:cs="Arial"/>
          <w:sz w:val="20"/>
          <w:szCs w:val="20"/>
        </w:rPr>
        <w:t>Design</w:t>
      </w:r>
      <w:r>
        <w:rPr>
          <w:rFonts w:ascii="Arial" w:hAnsi="Arial" w:cs="Arial"/>
          <w:sz w:val="20"/>
          <w:szCs w:val="20"/>
        </w:rPr>
        <w:t>entwurf</w:t>
      </w:r>
      <w:r w:rsidR="000556BC" w:rsidRPr="000556BC">
        <w:rPr>
          <w:rFonts w:ascii="Arial" w:hAnsi="Arial" w:cs="Arial"/>
          <w:sz w:val="20"/>
          <w:szCs w:val="20"/>
        </w:rPr>
        <w:t xml:space="preserve"> </w:t>
      </w:r>
      <w:r w:rsidR="000556BC" w:rsidRPr="00027D6C">
        <w:rPr>
          <w:rFonts w:ascii="Arial" w:hAnsi="Arial" w:cs="Arial"/>
          <w:sz w:val="20"/>
          <w:szCs w:val="20"/>
        </w:rPr>
        <w:t>bis z</w:t>
      </w:r>
      <w:r w:rsidRPr="00027D6C">
        <w:rPr>
          <w:rFonts w:ascii="Arial" w:hAnsi="Arial" w:cs="Arial"/>
          <w:sz w:val="20"/>
          <w:szCs w:val="20"/>
        </w:rPr>
        <w:t>um</w:t>
      </w:r>
      <w:r w:rsidR="000556BC" w:rsidRPr="00027D6C">
        <w:rPr>
          <w:rFonts w:ascii="Arial" w:hAnsi="Arial" w:cs="Arial"/>
          <w:sz w:val="20"/>
          <w:szCs w:val="20"/>
        </w:rPr>
        <w:t xml:space="preserve"> letzten </w:t>
      </w:r>
      <w:r>
        <w:rPr>
          <w:rFonts w:ascii="Arial" w:hAnsi="Arial" w:cs="Arial"/>
          <w:sz w:val="20"/>
          <w:szCs w:val="20"/>
        </w:rPr>
        <w:t>Handgriff</w:t>
      </w:r>
      <w:r w:rsidR="000556BC" w:rsidRPr="000556BC">
        <w:rPr>
          <w:rFonts w:ascii="Arial" w:hAnsi="Arial" w:cs="Arial"/>
          <w:sz w:val="20"/>
          <w:szCs w:val="20"/>
        </w:rPr>
        <w:t xml:space="preserve"> komplett </w:t>
      </w:r>
      <w:r w:rsidR="007D11E7">
        <w:rPr>
          <w:rFonts w:ascii="Arial" w:hAnsi="Arial" w:cs="Arial"/>
          <w:sz w:val="20"/>
          <w:szCs w:val="20"/>
        </w:rPr>
        <w:t>in Deutschland</w:t>
      </w:r>
      <w:r w:rsidR="000556BC" w:rsidRPr="000556BC">
        <w:rPr>
          <w:rFonts w:ascii="Arial" w:hAnsi="Arial" w:cs="Arial"/>
          <w:sz w:val="20"/>
          <w:szCs w:val="20"/>
        </w:rPr>
        <w:t>. Die technischen Einzelteile – Spielfeld, Kugellager, Figuren und Stangen – entsprechen den Standards der Bunde</w:t>
      </w:r>
      <w:r w:rsidR="007C1B57">
        <w:rPr>
          <w:rFonts w:ascii="Arial" w:hAnsi="Arial" w:cs="Arial"/>
          <w:sz w:val="20"/>
          <w:szCs w:val="20"/>
        </w:rPr>
        <w:t>s</w:t>
      </w:r>
      <w:r w:rsidR="000556BC" w:rsidRPr="000556BC">
        <w:rPr>
          <w:rFonts w:ascii="Arial" w:hAnsi="Arial" w:cs="Arial"/>
          <w:sz w:val="20"/>
          <w:szCs w:val="20"/>
        </w:rPr>
        <w:t xml:space="preserve">liga. Vor allem steht </w:t>
      </w:r>
      <w:r w:rsidR="000556BC" w:rsidRPr="000556BC">
        <w:rPr>
          <w:rFonts w:ascii="Arial" w:hAnsi="Arial" w:cs="Arial"/>
          <w:sz w:val="20"/>
          <w:szCs w:val="20"/>
        </w:rPr>
        <w:lastRenderedPageBreak/>
        <w:t xml:space="preserve">aber eines im Vordergrund: </w:t>
      </w:r>
      <w:r w:rsidR="000D133C">
        <w:rPr>
          <w:rFonts w:ascii="Arial" w:hAnsi="Arial" w:cs="Arial"/>
          <w:sz w:val="20"/>
          <w:szCs w:val="20"/>
        </w:rPr>
        <w:t>Der Kundenwunsch</w:t>
      </w:r>
      <w:r w:rsidR="000556BC" w:rsidRPr="000556BC">
        <w:rPr>
          <w:rFonts w:ascii="Arial" w:hAnsi="Arial" w:cs="Arial"/>
          <w:sz w:val="20"/>
          <w:szCs w:val="20"/>
        </w:rPr>
        <w:t xml:space="preserve">, nach </w:t>
      </w:r>
      <w:r w:rsidR="000D133C" w:rsidRPr="000556BC">
        <w:rPr>
          <w:rFonts w:ascii="Arial" w:hAnsi="Arial" w:cs="Arial"/>
          <w:sz w:val="20"/>
          <w:szCs w:val="20"/>
        </w:rPr>
        <w:t>de</w:t>
      </w:r>
      <w:r w:rsidR="000D133C">
        <w:rPr>
          <w:rFonts w:ascii="Arial" w:hAnsi="Arial" w:cs="Arial"/>
          <w:sz w:val="20"/>
          <w:szCs w:val="20"/>
        </w:rPr>
        <w:t>m</w:t>
      </w:r>
      <w:r w:rsidR="000D133C" w:rsidRPr="000556BC">
        <w:rPr>
          <w:rFonts w:ascii="Arial" w:hAnsi="Arial" w:cs="Arial"/>
          <w:sz w:val="20"/>
          <w:szCs w:val="20"/>
        </w:rPr>
        <w:t xml:space="preserve"> </w:t>
      </w:r>
      <w:r w:rsidR="000556BC" w:rsidRPr="000556BC">
        <w:rPr>
          <w:rFonts w:ascii="Arial" w:hAnsi="Arial" w:cs="Arial"/>
          <w:sz w:val="20"/>
          <w:szCs w:val="20"/>
        </w:rPr>
        <w:t xml:space="preserve">jeder </w:t>
      </w:r>
      <w:proofErr w:type="spellStart"/>
      <w:r w:rsidR="000556BC" w:rsidRPr="000556BC">
        <w:rPr>
          <w:rFonts w:ascii="Arial" w:hAnsi="Arial" w:cs="Arial"/>
          <w:sz w:val="20"/>
          <w:szCs w:val="20"/>
        </w:rPr>
        <w:t>TiKiTi</w:t>
      </w:r>
      <w:proofErr w:type="spellEnd"/>
      <w:r w:rsidR="000556BC" w:rsidRPr="000556BC">
        <w:rPr>
          <w:rFonts w:ascii="Arial" w:hAnsi="Arial" w:cs="Arial"/>
          <w:sz w:val="20"/>
          <w:szCs w:val="20"/>
        </w:rPr>
        <w:t xml:space="preserve"> als Unikat gefertigt wird.</w:t>
      </w:r>
    </w:p>
    <w:p w14:paraId="29105F5D" w14:textId="4969DB16" w:rsidR="000556BC" w:rsidRDefault="00A56870" w:rsidP="00B42592">
      <w:pPr>
        <w:ind w:lef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Seit </w:t>
      </w:r>
      <w:r w:rsidR="007D11E7">
        <w:rPr>
          <w:rFonts w:ascii="Arial" w:hAnsi="Arial" w:cs="Arial"/>
          <w:sz w:val="20"/>
          <w:szCs w:val="20"/>
        </w:rPr>
        <w:t>Mai 2016</w:t>
      </w:r>
      <w:r w:rsidR="000556BC" w:rsidRPr="000556BC">
        <w:rPr>
          <w:rFonts w:ascii="Arial" w:hAnsi="Arial" w:cs="Arial"/>
          <w:sz w:val="20"/>
          <w:szCs w:val="20"/>
        </w:rPr>
        <w:t xml:space="preserve"> ist der </w:t>
      </w:r>
      <w:proofErr w:type="spellStart"/>
      <w:r w:rsidR="000556BC" w:rsidRPr="000556BC">
        <w:rPr>
          <w:rFonts w:ascii="Arial" w:hAnsi="Arial" w:cs="Arial"/>
          <w:sz w:val="20"/>
          <w:szCs w:val="20"/>
        </w:rPr>
        <w:t>TiKiTi</w:t>
      </w:r>
      <w:proofErr w:type="spellEnd"/>
      <w:r w:rsidR="000556BC" w:rsidRPr="000556BC">
        <w:rPr>
          <w:rFonts w:ascii="Arial" w:hAnsi="Arial" w:cs="Arial"/>
          <w:sz w:val="20"/>
          <w:szCs w:val="20"/>
        </w:rPr>
        <w:t xml:space="preserve"> zur Marktreife </w:t>
      </w:r>
      <w:r w:rsidR="00E31139">
        <w:rPr>
          <w:rFonts w:ascii="Arial" w:hAnsi="Arial" w:cs="Arial"/>
          <w:sz w:val="20"/>
          <w:szCs w:val="20"/>
        </w:rPr>
        <w:t xml:space="preserve">entwickelt </w:t>
      </w:r>
      <w:r w:rsidR="000556BC" w:rsidRPr="000556BC">
        <w:rPr>
          <w:rFonts w:ascii="Arial" w:hAnsi="Arial" w:cs="Arial"/>
          <w:sz w:val="20"/>
          <w:szCs w:val="20"/>
        </w:rPr>
        <w:t xml:space="preserve">und </w:t>
      </w:r>
      <w:r w:rsidR="00F27915">
        <w:rPr>
          <w:rFonts w:ascii="Arial" w:hAnsi="Arial" w:cs="Arial"/>
          <w:sz w:val="20"/>
          <w:szCs w:val="20"/>
        </w:rPr>
        <w:t>verkörpert</w:t>
      </w:r>
      <w:r w:rsidR="002D5823">
        <w:rPr>
          <w:rFonts w:ascii="Arial" w:hAnsi="Arial" w:cs="Arial"/>
          <w:sz w:val="20"/>
          <w:szCs w:val="20"/>
        </w:rPr>
        <w:t xml:space="preserve"> </w:t>
      </w:r>
      <w:r w:rsidR="007D11E7">
        <w:rPr>
          <w:rFonts w:ascii="Arial" w:hAnsi="Arial" w:cs="Arial"/>
          <w:sz w:val="20"/>
          <w:szCs w:val="20"/>
        </w:rPr>
        <w:t>die</w:t>
      </w:r>
      <w:r w:rsidR="00996945">
        <w:rPr>
          <w:rFonts w:ascii="Arial" w:hAnsi="Arial" w:cs="Arial"/>
          <w:sz w:val="20"/>
          <w:szCs w:val="20"/>
        </w:rPr>
        <w:t xml:space="preserve"> </w:t>
      </w:r>
      <w:r w:rsidR="00F16FC4">
        <w:rPr>
          <w:rFonts w:ascii="Arial" w:hAnsi="Arial" w:cs="Arial"/>
          <w:sz w:val="20"/>
          <w:szCs w:val="20"/>
        </w:rPr>
        <w:t>zwanglose</w:t>
      </w:r>
      <w:r w:rsidR="00635319">
        <w:rPr>
          <w:rFonts w:ascii="Arial" w:hAnsi="Arial" w:cs="Arial"/>
          <w:sz w:val="20"/>
          <w:szCs w:val="20"/>
        </w:rPr>
        <w:t xml:space="preserve"> </w:t>
      </w:r>
      <w:r w:rsidR="00A35FE0" w:rsidRPr="00635319">
        <w:rPr>
          <w:rFonts w:ascii="Arial" w:hAnsi="Arial" w:cs="Arial"/>
          <w:sz w:val="20"/>
          <w:szCs w:val="20"/>
        </w:rPr>
        <w:t xml:space="preserve">Symbiose aus Sport, </w:t>
      </w:r>
      <w:proofErr w:type="spellStart"/>
      <w:r w:rsidR="00A35FE0" w:rsidRPr="00635319">
        <w:rPr>
          <w:rFonts w:ascii="Arial" w:hAnsi="Arial" w:cs="Arial"/>
          <w:sz w:val="20"/>
          <w:szCs w:val="20"/>
        </w:rPr>
        <w:t>Teambuilding</w:t>
      </w:r>
      <w:proofErr w:type="spellEnd"/>
      <w:r w:rsidR="000556BC" w:rsidRPr="00635319">
        <w:rPr>
          <w:rFonts w:ascii="Arial" w:hAnsi="Arial" w:cs="Arial"/>
          <w:sz w:val="20"/>
          <w:szCs w:val="20"/>
        </w:rPr>
        <w:t xml:space="preserve"> und modernem Arbeitsethos</w:t>
      </w:r>
      <w:r w:rsidR="00996945">
        <w:rPr>
          <w:rFonts w:ascii="Arial" w:hAnsi="Arial" w:cs="Arial"/>
          <w:sz w:val="20"/>
          <w:szCs w:val="20"/>
        </w:rPr>
        <w:t>.</w:t>
      </w:r>
    </w:p>
    <w:p w14:paraId="5A507E89" w14:textId="77777777" w:rsidR="000556BC" w:rsidRDefault="000556BC" w:rsidP="00B42592">
      <w:pPr>
        <w:ind w:left="567"/>
        <w:rPr>
          <w:rFonts w:ascii="Arial" w:hAnsi="Arial" w:cs="Arial"/>
          <w:sz w:val="20"/>
          <w:szCs w:val="20"/>
        </w:rPr>
      </w:pPr>
    </w:p>
    <w:p w14:paraId="32A6C787" w14:textId="49299D2D" w:rsidR="00996945" w:rsidRPr="000556BC" w:rsidRDefault="00996945" w:rsidP="00996945">
      <w:pPr>
        <w:ind w:left="56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Material</w:t>
      </w:r>
    </w:p>
    <w:p w14:paraId="43415970" w14:textId="77777777" w:rsidR="00996945" w:rsidRDefault="00996945" w:rsidP="00996945">
      <w:pPr>
        <w:ind w:left="567"/>
        <w:rPr>
          <w:rFonts w:ascii="Arial" w:hAnsi="Arial" w:cs="Arial"/>
          <w:sz w:val="20"/>
          <w:szCs w:val="20"/>
        </w:rPr>
      </w:pPr>
    </w:p>
    <w:p w14:paraId="03D646B6" w14:textId="5D3F722C" w:rsidR="0089429B" w:rsidRDefault="00EC13C4" w:rsidP="00EC13C4">
      <w:pPr>
        <w:ind w:lef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Der </w:t>
      </w:r>
      <w:proofErr w:type="spellStart"/>
      <w:r>
        <w:rPr>
          <w:rFonts w:ascii="Arial" w:hAnsi="Arial" w:cs="Arial"/>
          <w:sz w:val="20"/>
          <w:szCs w:val="20"/>
        </w:rPr>
        <w:t>TiKiTi</w:t>
      </w:r>
      <w:proofErr w:type="spellEnd"/>
      <w:r>
        <w:rPr>
          <w:rFonts w:ascii="Arial" w:hAnsi="Arial" w:cs="Arial"/>
          <w:sz w:val="20"/>
          <w:szCs w:val="20"/>
        </w:rPr>
        <w:t xml:space="preserve"> ist als repräsentatives Möbel für Besprechungsräume und großzügige Wohnumg</w:t>
      </w:r>
      <w:r w:rsidR="00254C49">
        <w:rPr>
          <w:rFonts w:ascii="Arial" w:hAnsi="Arial" w:cs="Arial"/>
          <w:sz w:val="20"/>
          <w:szCs w:val="20"/>
        </w:rPr>
        <w:t xml:space="preserve">ebungen konzipiert. Daher setzt </w:t>
      </w:r>
      <w:proofErr w:type="spellStart"/>
      <w:r w:rsidR="00DB18D7">
        <w:rPr>
          <w:rFonts w:ascii="Arial" w:hAnsi="Arial" w:cs="Arial"/>
          <w:sz w:val="20"/>
          <w:szCs w:val="20"/>
        </w:rPr>
        <w:t>ArteMobilia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254C49">
        <w:rPr>
          <w:rFonts w:ascii="Arial" w:hAnsi="Arial" w:cs="Arial"/>
          <w:sz w:val="20"/>
          <w:szCs w:val="20"/>
        </w:rPr>
        <w:t>auf</w:t>
      </w:r>
      <w:r>
        <w:rPr>
          <w:rFonts w:ascii="Arial" w:hAnsi="Arial" w:cs="Arial"/>
          <w:sz w:val="20"/>
          <w:szCs w:val="20"/>
        </w:rPr>
        <w:t xml:space="preserve"> ausgewählte Materialien bei größtmöglichem Spielraum für Individualisierungen.</w:t>
      </w:r>
    </w:p>
    <w:p w14:paraId="4C16B632" w14:textId="5EC35335" w:rsidR="0089429B" w:rsidRDefault="00EC13C4" w:rsidP="00942858">
      <w:pPr>
        <w:ind w:lef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Die gesamte Konstruktion des </w:t>
      </w:r>
      <w:r w:rsidR="00DB18D7">
        <w:rPr>
          <w:rFonts w:ascii="Arial" w:hAnsi="Arial" w:cs="Arial"/>
          <w:sz w:val="20"/>
          <w:szCs w:val="20"/>
        </w:rPr>
        <w:t xml:space="preserve">Kickers </w:t>
      </w:r>
      <w:r>
        <w:rPr>
          <w:rFonts w:ascii="Arial" w:hAnsi="Arial" w:cs="Arial"/>
          <w:sz w:val="20"/>
          <w:szCs w:val="20"/>
        </w:rPr>
        <w:t xml:space="preserve">besteht aus hochwertigen </w:t>
      </w:r>
      <w:r w:rsidR="0089429B">
        <w:rPr>
          <w:rFonts w:ascii="Arial" w:hAnsi="Arial" w:cs="Arial"/>
          <w:sz w:val="20"/>
          <w:szCs w:val="20"/>
        </w:rPr>
        <w:t>Multiplex-Platten</w:t>
      </w:r>
      <w:r>
        <w:rPr>
          <w:rFonts w:ascii="Arial" w:hAnsi="Arial" w:cs="Arial"/>
          <w:sz w:val="20"/>
          <w:szCs w:val="20"/>
        </w:rPr>
        <w:t xml:space="preserve">. </w:t>
      </w:r>
      <w:r w:rsidR="00942858">
        <w:rPr>
          <w:rFonts w:ascii="Arial" w:hAnsi="Arial" w:cs="Arial"/>
          <w:sz w:val="20"/>
          <w:szCs w:val="20"/>
        </w:rPr>
        <w:t>Diese</w:t>
      </w:r>
      <w:r w:rsidR="00DB18D7">
        <w:rPr>
          <w:rFonts w:ascii="Arial" w:hAnsi="Arial" w:cs="Arial"/>
          <w:sz w:val="20"/>
          <w:szCs w:val="20"/>
        </w:rPr>
        <w:t xml:space="preserve"> </w:t>
      </w:r>
      <w:r w:rsidR="00942858">
        <w:rPr>
          <w:rFonts w:ascii="Arial" w:hAnsi="Arial" w:cs="Arial"/>
          <w:sz w:val="20"/>
          <w:szCs w:val="20"/>
        </w:rPr>
        <w:t xml:space="preserve">zeichnen sich </w:t>
      </w:r>
      <w:r w:rsidR="00DB18D7">
        <w:rPr>
          <w:rFonts w:ascii="Arial" w:hAnsi="Arial" w:cs="Arial"/>
          <w:sz w:val="20"/>
          <w:szCs w:val="20"/>
        </w:rPr>
        <w:t>besonders</w:t>
      </w:r>
      <w:r w:rsidR="00254C4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durch</w:t>
      </w:r>
      <w:r w:rsidR="00DB18D7">
        <w:rPr>
          <w:rFonts w:ascii="Arial" w:hAnsi="Arial" w:cs="Arial"/>
          <w:sz w:val="20"/>
          <w:szCs w:val="20"/>
        </w:rPr>
        <w:t xml:space="preserve"> ihre</w:t>
      </w:r>
      <w:r w:rsidR="00942858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extrem</w:t>
      </w:r>
      <w:r w:rsidR="00942858"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</w:t>
      </w:r>
      <w:r w:rsidR="00942858">
        <w:rPr>
          <w:rFonts w:ascii="Arial" w:hAnsi="Arial" w:cs="Arial"/>
          <w:sz w:val="20"/>
          <w:szCs w:val="20"/>
        </w:rPr>
        <w:t>B</w:t>
      </w:r>
      <w:r>
        <w:rPr>
          <w:rFonts w:ascii="Arial" w:hAnsi="Arial" w:cs="Arial"/>
          <w:sz w:val="20"/>
          <w:szCs w:val="20"/>
        </w:rPr>
        <w:t>elastbar</w:t>
      </w:r>
      <w:r w:rsidR="00942858">
        <w:rPr>
          <w:rFonts w:ascii="Arial" w:hAnsi="Arial" w:cs="Arial"/>
          <w:sz w:val="20"/>
          <w:szCs w:val="20"/>
        </w:rPr>
        <w:t>keit, Form- und Z</w:t>
      </w:r>
      <w:r>
        <w:rPr>
          <w:rFonts w:ascii="Arial" w:hAnsi="Arial" w:cs="Arial"/>
          <w:sz w:val="20"/>
          <w:szCs w:val="20"/>
        </w:rPr>
        <w:t>ugstabil</w:t>
      </w:r>
      <w:r w:rsidR="00942858">
        <w:rPr>
          <w:rFonts w:ascii="Arial" w:hAnsi="Arial" w:cs="Arial"/>
          <w:sz w:val="20"/>
          <w:szCs w:val="20"/>
        </w:rPr>
        <w:t>ität aus. Zudem sind die Platten s</w:t>
      </w:r>
      <w:r w:rsidR="0089429B">
        <w:rPr>
          <w:rFonts w:ascii="Arial" w:hAnsi="Arial" w:cs="Arial"/>
          <w:sz w:val="20"/>
          <w:szCs w:val="20"/>
        </w:rPr>
        <w:t>chwer</w:t>
      </w:r>
      <w:r w:rsidR="00942858">
        <w:rPr>
          <w:rFonts w:ascii="Arial" w:hAnsi="Arial" w:cs="Arial"/>
          <w:sz w:val="20"/>
          <w:szCs w:val="20"/>
        </w:rPr>
        <w:t xml:space="preserve"> genug</w:t>
      </w:r>
      <w:r w:rsidR="0089429B">
        <w:rPr>
          <w:rFonts w:ascii="Arial" w:hAnsi="Arial" w:cs="Arial"/>
          <w:sz w:val="20"/>
          <w:szCs w:val="20"/>
        </w:rPr>
        <w:t xml:space="preserve">, </w:t>
      </w:r>
      <w:r w:rsidR="00942858">
        <w:rPr>
          <w:rFonts w:ascii="Arial" w:hAnsi="Arial" w:cs="Arial"/>
          <w:sz w:val="20"/>
          <w:szCs w:val="20"/>
        </w:rPr>
        <w:t>dass</w:t>
      </w:r>
      <w:r w:rsidR="0089429B">
        <w:rPr>
          <w:rFonts w:ascii="Arial" w:hAnsi="Arial" w:cs="Arial"/>
          <w:sz w:val="20"/>
          <w:szCs w:val="20"/>
        </w:rPr>
        <w:t xml:space="preserve"> sich der </w:t>
      </w:r>
      <w:r w:rsidR="00942858">
        <w:rPr>
          <w:rFonts w:ascii="Arial" w:hAnsi="Arial" w:cs="Arial"/>
          <w:sz w:val="20"/>
          <w:szCs w:val="20"/>
        </w:rPr>
        <w:t xml:space="preserve">Tisch auch bei harten </w:t>
      </w:r>
      <w:r w:rsidR="0089429B">
        <w:rPr>
          <w:rFonts w:ascii="Arial" w:hAnsi="Arial" w:cs="Arial"/>
          <w:sz w:val="20"/>
          <w:szCs w:val="20"/>
        </w:rPr>
        <w:t>Kicker</w:t>
      </w:r>
      <w:r w:rsidR="00942858">
        <w:rPr>
          <w:rFonts w:ascii="Arial" w:hAnsi="Arial" w:cs="Arial"/>
          <w:sz w:val="20"/>
          <w:szCs w:val="20"/>
        </w:rPr>
        <w:t>-Matches nicht verschiebt oder wackelt.</w:t>
      </w:r>
    </w:p>
    <w:p w14:paraId="11DB38D2" w14:textId="1D47750A" w:rsidR="00D56250" w:rsidRDefault="006E44DC" w:rsidP="00942858">
      <w:pPr>
        <w:ind w:left="56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Optisch </w:t>
      </w:r>
      <w:r w:rsidR="00942858">
        <w:rPr>
          <w:rFonts w:ascii="Arial" w:hAnsi="Arial" w:cs="Arial"/>
          <w:sz w:val="20"/>
          <w:szCs w:val="20"/>
        </w:rPr>
        <w:t>sind den Kundenwünschen kaum G</w:t>
      </w:r>
      <w:r w:rsidR="001F5DCD">
        <w:rPr>
          <w:rFonts w:ascii="Arial" w:hAnsi="Arial" w:cs="Arial"/>
          <w:sz w:val="20"/>
          <w:szCs w:val="20"/>
        </w:rPr>
        <w:t>renzen gesetzt:</w:t>
      </w:r>
      <w:r w:rsidR="00942858">
        <w:rPr>
          <w:rFonts w:ascii="Arial" w:hAnsi="Arial" w:cs="Arial"/>
          <w:sz w:val="20"/>
          <w:szCs w:val="20"/>
        </w:rPr>
        <w:t xml:space="preserve"> Ob </w:t>
      </w:r>
      <w:r w:rsidR="00282536">
        <w:rPr>
          <w:rFonts w:ascii="Arial" w:hAnsi="Arial" w:cs="Arial"/>
          <w:sz w:val="20"/>
          <w:szCs w:val="20"/>
        </w:rPr>
        <w:t>Kirschbaum, Eiche</w:t>
      </w:r>
      <w:r w:rsidR="00942858">
        <w:rPr>
          <w:rFonts w:ascii="Arial" w:hAnsi="Arial" w:cs="Arial"/>
          <w:sz w:val="20"/>
          <w:szCs w:val="20"/>
        </w:rPr>
        <w:t xml:space="preserve"> oder Palisander</w:t>
      </w:r>
      <w:r>
        <w:rPr>
          <w:rFonts w:ascii="Arial" w:hAnsi="Arial" w:cs="Arial"/>
          <w:sz w:val="20"/>
          <w:szCs w:val="20"/>
        </w:rPr>
        <w:t>,</w:t>
      </w:r>
      <w:r w:rsidR="00942858">
        <w:rPr>
          <w:rFonts w:ascii="Arial" w:hAnsi="Arial" w:cs="Arial"/>
          <w:sz w:val="20"/>
          <w:szCs w:val="20"/>
        </w:rPr>
        <w:t xml:space="preserve"> </w:t>
      </w:r>
      <w:r w:rsidR="00DE1714">
        <w:rPr>
          <w:rFonts w:ascii="Arial" w:hAnsi="Arial" w:cs="Arial"/>
          <w:sz w:val="20"/>
          <w:szCs w:val="20"/>
        </w:rPr>
        <w:t>seidenmatte</w:t>
      </w:r>
      <w:r w:rsidR="001F5DCD">
        <w:rPr>
          <w:rFonts w:ascii="Arial" w:hAnsi="Arial" w:cs="Arial"/>
          <w:sz w:val="20"/>
          <w:szCs w:val="20"/>
        </w:rPr>
        <w:t xml:space="preserve"> </w:t>
      </w:r>
      <w:r w:rsidR="00DE1714">
        <w:rPr>
          <w:rFonts w:ascii="Arial" w:hAnsi="Arial" w:cs="Arial"/>
          <w:sz w:val="20"/>
          <w:szCs w:val="20"/>
        </w:rPr>
        <w:t xml:space="preserve">oder glänzende </w:t>
      </w:r>
      <w:r w:rsidR="0061581A">
        <w:rPr>
          <w:rFonts w:ascii="Arial" w:hAnsi="Arial" w:cs="Arial"/>
          <w:sz w:val="20"/>
          <w:szCs w:val="20"/>
        </w:rPr>
        <w:t>HPL-</w:t>
      </w:r>
      <w:r w:rsidR="00942858">
        <w:rPr>
          <w:rFonts w:ascii="Arial" w:hAnsi="Arial" w:cs="Arial"/>
          <w:sz w:val="20"/>
          <w:szCs w:val="20"/>
        </w:rPr>
        <w:t xml:space="preserve">Beschichtung oder </w:t>
      </w:r>
      <w:r w:rsidR="00996945">
        <w:rPr>
          <w:rFonts w:ascii="Arial" w:hAnsi="Arial" w:cs="Arial"/>
          <w:sz w:val="20"/>
          <w:szCs w:val="20"/>
        </w:rPr>
        <w:t>Lack</w:t>
      </w:r>
      <w:r w:rsidR="00942858">
        <w:rPr>
          <w:rFonts w:ascii="Arial" w:hAnsi="Arial" w:cs="Arial"/>
          <w:sz w:val="20"/>
          <w:szCs w:val="20"/>
        </w:rPr>
        <w:t>ierung</w:t>
      </w:r>
      <w:r>
        <w:rPr>
          <w:rFonts w:ascii="Arial" w:hAnsi="Arial" w:cs="Arial"/>
          <w:sz w:val="20"/>
          <w:szCs w:val="20"/>
        </w:rPr>
        <w:t xml:space="preserve"> – der </w:t>
      </w:r>
      <w:proofErr w:type="spellStart"/>
      <w:r>
        <w:rPr>
          <w:rFonts w:ascii="Arial" w:hAnsi="Arial" w:cs="Arial"/>
          <w:sz w:val="20"/>
          <w:szCs w:val="20"/>
        </w:rPr>
        <w:t>TiKiTi</w:t>
      </w:r>
      <w:proofErr w:type="spellEnd"/>
      <w:r>
        <w:rPr>
          <w:rFonts w:ascii="Arial" w:hAnsi="Arial" w:cs="Arial"/>
          <w:sz w:val="20"/>
          <w:szCs w:val="20"/>
        </w:rPr>
        <w:t xml:space="preserve"> passt sich jedem Geschmack und jeder Umgebung an.</w:t>
      </w:r>
    </w:p>
    <w:p w14:paraId="18F60EE9" w14:textId="77777777" w:rsidR="00996945" w:rsidRDefault="00996945" w:rsidP="00B42592">
      <w:pPr>
        <w:ind w:left="567"/>
        <w:rPr>
          <w:rFonts w:ascii="Arial" w:hAnsi="Arial" w:cs="Arial"/>
          <w:sz w:val="20"/>
          <w:szCs w:val="20"/>
        </w:rPr>
      </w:pPr>
    </w:p>
    <w:p w14:paraId="3A9A8C80" w14:textId="3D0406DA" w:rsidR="000556BC" w:rsidRPr="000556BC" w:rsidRDefault="00996945" w:rsidP="00B42592">
      <w:pPr>
        <w:ind w:left="56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Technik</w:t>
      </w:r>
    </w:p>
    <w:p w14:paraId="0D6A2A5D" w14:textId="77777777" w:rsidR="000556BC" w:rsidRPr="000556BC" w:rsidRDefault="000556BC" w:rsidP="00B42592">
      <w:pPr>
        <w:ind w:left="567"/>
        <w:rPr>
          <w:rFonts w:ascii="Arial" w:hAnsi="Arial" w:cs="Arial"/>
          <w:sz w:val="20"/>
          <w:szCs w:val="20"/>
        </w:rPr>
      </w:pPr>
    </w:p>
    <w:p w14:paraId="6F2CC8A4" w14:textId="2A231274" w:rsidR="00F27915" w:rsidRDefault="000556BC" w:rsidP="00E31139">
      <w:pPr>
        <w:ind w:left="567"/>
        <w:rPr>
          <w:rFonts w:ascii="Arial" w:hAnsi="Arial" w:cs="Arial"/>
          <w:sz w:val="20"/>
          <w:szCs w:val="20"/>
        </w:rPr>
      </w:pPr>
      <w:r w:rsidRPr="000556BC">
        <w:rPr>
          <w:rFonts w:ascii="Arial" w:hAnsi="Arial" w:cs="Arial"/>
          <w:sz w:val="20"/>
          <w:szCs w:val="20"/>
        </w:rPr>
        <w:t xml:space="preserve">Neben </w:t>
      </w:r>
      <w:r w:rsidR="00DB531D">
        <w:rPr>
          <w:rFonts w:ascii="Arial" w:hAnsi="Arial" w:cs="Arial"/>
          <w:sz w:val="20"/>
          <w:szCs w:val="20"/>
        </w:rPr>
        <w:t xml:space="preserve">anspruchsvollem Design, </w:t>
      </w:r>
      <w:r w:rsidR="0061581A">
        <w:rPr>
          <w:rFonts w:ascii="Arial" w:hAnsi="Arial" w:cs="Arial"/>
          <w:sz w:val="20"/>
          <w:szCs w:val="20"/>
        </w:rPr>
        <w:t>makelloser</w:t>
      </w:r>
      <w:r w:rsidRPr="000556BC">
        <w:rPr>
          <w:rFonts w:ascii="Arial" w:hAnsi="Arial" w:cs="Arial"/>
          <w:sz w:val="20"/>
          <w:szCs w:val="20"/>
        </w:rPr>
        <w:t xml:space="preserve"> Verarbeitung und hochwertigen Materialien spielt die Technik des Kickers die ze</w:t>
      </w:r>
      <w:r w:rsidR="001B5C5D">
        <w:rPr>
          <w:rFonts w:ascii="Arial" w:hAnsi="Arial" w:cs="Arial"/>
          <w:sz w:val="20"/>
          <w:szCs w:val="20"/>
        </w:rPr>
        <w:t xml:space="preserve">ntrale Rolle im </w:t>
      </w:r>
      <w:proofErr w:type="spellStart"/>
      <w:r w:rsidR="001B5C5D">
        <w:rPr>
          <w:rFonts w:ascii="Arial" w:hAnsi="Arial" w:cs="Arial"/>
          <w:sz w:val="20"/>
          <w:szCs w:val="20"/>
        </w:rPr>
        <w:t>TiKiTi</w:t>
      </w:r>
      <w:proofErr w:type="spellEnd"/>
      <w:r w:rsidR="001B5C5D">
        <w:rPr>
          <w:rFonts w:ascii="Arial" w:hAnsi="Arial" w:cs="Arial"/>
          <w:sz w:val="20"/>
          <w:szCs w:val="20"/>
        </w:rPr>
        <w:t>-Konzept.</w:t>
      </w:r>
    </w:p>
    <w:p w14:paraId="0D41E9DC" w14:textId="2AC18F88" w:rsidR="00F27915" w:rsidRDefault="000556BC" w:rsidP="00F27915">
      <w:pPr>
        <w:ind w:left="567"/>
        <w:rPr>
          <w:rFonts w:ascii="Arial" w:hAnsi="Arial" w:cs="Arial"/>
          <w:sz w:val="20"/>
          <w:szCs w:val="20"/>
        </w:rPr>
      </w:pPr>
      <w:r w:rsidRPr="000556BC">
        <w:rPr>
          <w:rFonts w:ascii="Arial" w:hAnsi="Arial" w:cs="Arial"/>
          <w:sz w:val="20"/>
          <w:szCs w:val="20"/>
        </w:rPr>
        <w:t>Das Spielfeld ist mit ultrahartem HPL beschichtet</w:t>
      </w:r>
      <w:r w:rsidR="005A5758">
        <w:rPr>
          <w:rFonts w:ascii="Arial" w:hAnsi="Arial" w:cs="Arial"/>
          <w:sz w:val="20"/>
          <w:szCs w:val="20"/>
        </w:rPr>
        <w:t xml:space="preserve"> und dadurch extrem widerstandsfähig</w:t>
      </w:r>
      <w:r w:rsidRPr="000556BC">
        <w:rPr>
          <w:rFonts w:ascii="Arial" w:hAnsi="Arial" w:cs="Arial"/>
          <w:sz w:val="20"/>
          <w:szCs w:val="20"/>
        </w:rPr>
        <w:t xml:space="preserve">. Die Linien sind im Siebdruck aufgebracht und mit einer Melaminharzbeschichtung versiegelt. </w:t>
      </w:r>
      <w:r w:rsidR="0061581A">
        <w:rPr>
          <w:rFonts w:ascii="Arial" w:hAnsi="Arial" w:cs="Arial"/>
          <w:sz w:val="20"/>
          <w:szCs w:val="20"/>
        </w:rPr>
        <w:t>Das Spielfeld ist somit</w:t>
      </w:r>
      <w:r w:rsidRPr="000556BC">
        <w:rPr>
          <w:rFonts w:ascii="Arial" w:hAnsi="Arial" w:cs="Arial"/>
          <w:sz w:val="20"/>
          <w:szCs w:val="20"/>
        </w:rPr>
        <w:t xml:space="preserve"> absolut kratzfest</w:t>
      </w:r>
      <w:r w:rsidR="0061581A">
        <w:rPr>
          <w:rFonts w:ascii="Arial" w:hAnsi="Arial" w:cs="Arial"/>
          <w:sz w:val="20"/>
          <w:szCs w:val="20"/>
        </w:rPr>
        <w:t>,</w:t>
      </w:r>
      <w:r w:rsidRPr="000556BC">
        <w:rPr>
          <w:rFonts w:ascii="Arial" w:hAnsi="Arial" w:cs="Arial"/>
          <w:sz w:val="20"/>
          <w:szCs w:val="20"/>
        </w:rPr>
        <w:t xml:space="preserve"> kein Ball bleibt hängen oder wird in seiner Bahn beeinträchtigt. Die Ecken und Banden sind nahtlos hochgezogen, so dass kein Ball unerreichbar auf dem Feld liegen bleibt.</w:t>
      </w:r>
      <w:r w:rsidR="00F27915">
        <w:rPr>
          <w:rFonts w:ascii="Arial" w:hAnsi="Arial" w:cs="Arial"/>
          <w:sz w:val="20"/>
          <w:szCs w:val="20"/>
        </w:rPr>
        <w:t xml:space="preserve"> </w:t>
      </w:r>
      <w:r w:rsidR="00F27915" w:rsidRPr="00F27915">
        <w:rPr>
          <w:rFonts w:ascii="Arial" w:hAnsi="Arial" w:cs="Arial"/>
          <w:sz w:val="20"/>
          <w:szCs w:val="20"/>
        </w:rPr>
        <w:t xml:space="preserve">Auf 16mm-Hohlstangen sitzen </w:t>
      </w:r>
      <w:r w:rsidRPr="00F27915">
        <w:rPr>
          <w:rFonts w:ascii="Arial" w:hAnsi="Arial" w:cs="Arial"/>
          <w:sz w:val="20"/>
          <w:szCs w:val="20"/>
        </w:rPr>
        <w:t>ausbalancierte und auf Ballkontrolle optimierte Lettner</w:t>
      </w:r>
      <w:r w:rsidR="006213B4">
        <w:rPr>
          <w:rFonts w:ascii="Arial" w:hAnsi="Arial" w:cs="Arial"/>
          <w:sz w:val="20"/>
          <w:szCs w:val="20"/>
        </w:rPr>
        <w:t>®</w:t>
      </w:r>
      <w:r w:rsidRPr="00F27915">
        <w:rPr>
          <w:rFonts w:ascii="Arial" w:hAnsi="Arial" w:cs="Arial"/>
          <w:sz w:val="20"/>
          <w:szCs w:val="20"/>
        </w:rPr>
        <w:t xml:space="preserve"> „The </w:t>
      </w:r>
      <w:proofErr w:type="spellStart"/>
      <w:r w:rsidRPr="00F27915">
        <w:rPr>
          <w:rFonts w:ascii="Arial" w:hAnsi="Arial" w:cs="Arial"/>
          <w:sz w:val="20"/>
          <w:szCs w:val="20"/>
        </w:rPr>
        <w:t>Scorer</w:t>
      </w:r>
      <w:proofErr w:type="spellEnd"/>
      <w:r w:rsidRPr="00F27915">
        <w:rPr>
          <w:rFonts w:ascii="Arial" w:hAnsi="Arial" w:cs="Arial"/>
          <w:sz w:val="20"/>
          <w:szCs w:val="20"/>
        </w:rPr>
        <w:t>“-Figuren</w:t>
      </w:r>
      <w:r w:rsidR="00F27915" w:rsidRPr="00F27915">
        <w:rPr>
          <w:rFonts w:ascii="Arial" w:hAnsi="Arial" w:cs="Arial"/>
          <w:sz w:val="20"/>
          <w:szCs w:val="20"/>
        </w:rPr>
        <w:t>. D</w:t>
      </w:r>
      <w:r w:rsidRPr="00F27915">
        <w:rPr>
          <w:rFonts w:ascii="Arial" w:hAnsi="Arial" w:cs="Arial"/>
          <w:sz w:val="20"/>
          <w:szCs w:val="20"/>
        </w:rPr>
        <w:t>ie</w:t>
      </w:r>
      <w:r w:rsidR="00F27915" w:rsidRPr="00F27915">
        <w:rPr>
          <w:rFonts w:ascii="Arial" w:hAnsi="Arial" w:cs="Arial"/>
          <w:sz w:val="20"/>
          <w:szCs w:val="20"/>
        </w:rPr>
        <w:t xml:space="preserve"> Stangen</w:t>
      </w:r>
      <w:r w:rsidRPr="00F27915">
        <w:rPr>
          <w:rFonts w:ascii="Arial" w:hAnsi="Arial" w:cs="Arial"/>
          <w:sz w:val="20"/>
          <w:szCs w:val="20"/>
        </w:rPr>
        <w:t xml:space="preserve"> </w:t>
      </w:r>
      <w:r w:rsidR="00F27915" w:rsidRPr="00F27915">
        <w:rPr>
          <w:rFonts w:ascii="Arial" w:hAnsi="Arial" w:cs="Arial"/>
          <w:sz w:val="20"/>
          <w:szCs w:val="20"/>
        </w:rPr>
        <w:t xml:space="preserve">wiederum laufen </w:t>
      </w:r>
      <w:r w:rsidRPr="00F27915">
        <w:rPr>
          <w:rFonts w:ascii="Arial" w:hAnsi="Arial" w:cs="Arial"/>
          <w:sz w:val="20"/>
          <w:szCs w:val="20"/>
        </w:rPr>
        <w:t>in leichtgängigen und wartungsfreien Lettner</w:t>
      </w:r>
      <w:r w:rsidR="006213B4">
        <w:rPr>
          <w:rFonts w:ascii="Arial" w:hAnsi="Arial" w:cs="Arial"/>
          <w:sz w:val="20"/>
          <w:szCs w:val="20"/>
        </w:rPr>
        <w:t>®</w:t>
      </w:r>
      <w:r w:rsidRPr="00F27915">
        <w:rPr>
          <w:rFonts w:ascii="Arial" w:hAnsi="Arial" w:cs="Arial"/>
          <w:sz w:val="20"/>
          <w:szCs w:val="20"/>
        </w:rPr>
        <w:t xml:space="preserve"> L4 Hartkunststoff-Lagern.</w:t>
      </w:r>
      <w:r w:rsidR="00F27915" w:rsidRPr="00F27915">
        <w:rPr>
          <w:rFonts w:ascii="Arial" w:hAnsi="Arial" w:cs="Arial"/>
          <w:sz w:val="20"/>
          <w:szCs w:val="20"/>
        </w:rPr>
        <w:t xml:space="preserve"> </w:t>
      </w:r>
    </w:p>
    <w:p w14:paraId="03BC31D8" w14:textId="6533CDB3" w:rsidR="006F2168" w:rsidRDefault="00F27915" w:rsidP="0061581A">
      <w:pPr>
        <w:ind w:left="567"/>
        <w:rPr>
          <w:rFonts w:ascii="Arial" w:hAnsi="Arial" w:cs="Arial"/>
          <w:sz w:val="20"/>
          <w:szCs w:val="20"/>
        </w:rPr>
      </w:pPr>
      <w:r w:rsidRPr="00F27915">
        <w:rPr>
          <w:rFonts w:ascii="Arial" w:hAnsi="Arial" w:cs="Arial"/>
          <w:sz w:val="20"/>
          <w:szCs w:val="20"/>
        </w:rPr>
        <w:t>Natürlich la</w:t>
      </w:r>
      <w:r w:rsidR="0061581A">
        <w:rPr>
          <w:rFonts w:ascii="Arial" w:hAnsi="Arial" w:cs="Arial"/>
          <w:sz w:val="20"/>
          <w:szCs w:val="20"/>
        </w:rPr>
        <w:t xml:space="preserve">ssen sich die Stangen, Figuren und Griffe </w:t>
      </w:r>
      <w:r w:rsidRPr="00F27915">
        <w:rPr>
          <w:rFonts w:ascii="Arial" w:hAnsi="Arial" w:cs="Arial"/>
          <w:sz w:val="20"/>
          <w:szCs w:val="20"/>
        </w:rPr>
        <w:t>frei nach den Wünschen des Kunden konfigurieren.</w:t>
      </w:r>
    </w:p>
    <w:p w14:paraId="0F674590" w14:textId="77777777" w:rsidR="0061581A" w:rsidRDefault="0061581A" w:rsidP="0061581A">
      <w:pPr>
        <w:ind w:left="567"/>
        <w:rPr>
          <w:rFonts w:ascii="Arial" w:hAnsi="Arial" w:cs="Arial"/>
          <w:sz w:val="20"/>
          <w:szCs w:val="20"/>
        </w:rPr>
      </w:pPr>
    </w:p>
    <w:p w14:paraId="217FF284" w14:textId="03F8FB7E" w:rsidR="00D37073" w:rsidRPr="0061581A" w:rsidRDefault="00D37073" w:rsidP="00E31139">
      <w:pPr>
        <w:ind w:left="567"/>
        <w:rPr>
          <w:rFonts w:ascii="Arial" w:hAnsi="Arial" w:cs="Arial"/>
          <w:b/>
          <w:sz w:val="20"/>
          <w:szCs w:val="20"/>
        </w:rPr>
      </w:pPr>
      <w:r w:rsidRPr="0061581A">
        <w:rPr>
          <w:rFonts w:ascii="Arial" w:hAnsi="Arial" w:cs="Arial"/>
          <w:b/>
          <w:sz w:val="20"/>
          <w:szCs w:val="20"/>
        </w:rPr>
        <w:t>Technische</w:t>
      </w:r>
      <w:r w:rsidR="0061581A" w:rsidRPr="0061581A">
        <w:rPr>
          <w:rFonts w:ascii="Arial" w:hAnsi="Arial" w:cs="Arial"/>
          <w:b/>
          <w:sz w:val="20"/>
          <w:szCs w:val="20"/>
        </w:rPr>
        <w:t xml:space="preserve"> </w:t>
      </w:r>
      <w:r w:rsidR="00B42592" w:rsidRPr="0061581A">
        <w:rPr>
          <w:rFonts w:ascii="Arial" w:hAnsi="Arial" w:cs="Arial"/>
          <w:b/>
          <w:sz w:val="20"/>
          <w:szCs w:val="20"/>
        </w:rPr>
        <w:t>Spezifikationen</w:t>
      </w:r>
    </w:p>
    <w:p w14:paraId="0F334B13" w14:textId="77777777" w:rsidR="00D37073" w:rsidRDefault="00D37073" w:rsidP="00B42592">
      <w:pPr>
        <w:ind w:left="567"/>
        <w:rPr>
          <w:rFonts w:ascii="Arial" w:hAnsi="Arial" w:cs="Arial"/>
          <w:sz w:val="20"/>
          <w:szCs w:val="20"/>
        </w:rPr>
      </w:pPr>
    </w:p>
    <w:p w14:paraId="27B34050" w14:textId="3B69A3A4" w:rsidR="00B42592" w:rsidRDefault="00B42592" w:rsidP="00B42592">
      <w:pPr>
        <w:ind w:left="567" w:right="23"/>
        <w:rPr>
          <w:rFonts w:ascii="Arial" w:hAnsi="Arial" w:cs="Arial"/>
          <w:sz w:val="20"/>
          <w:szCs w:val="20"/>
        </w:rPr>
      </w:pPr>
      <w:r w:rsidRPr="00B42592">
        <w:rPr>
          <w:rFonts w:ascii="Arial" w:hAnsi="Arial" w:cs="Arial"/>
          <w:sz w:val="20"/>
          <w:szCs w:val="20"/>
        </w:rPr>
        <w:t xml:space="preserve">In der Standardkonfiguration kommt der </w:t>
      </w:r>
      <w:proofErr w:type="spellStart"/>
      <w:r w:rsidRPr="00B42592">
        <w:rPr>
          <w:rFonts w:ascii="Arial" w:hAnsi="Arial" w:cs="Arial"/>
          <w:sz w:val="20"/>
          <w:szCs w:val="20"/>
        </w:rPr>
        <w:t>TiKiTi</w:t>
      </w:r>
      <w:proofErr w:type="spellEnd"/>
      <w:r w:rsidRPr="00B42592">
        <w:rPr>
          <w:rFonts w:ascii="Arial" w:hAnsi="Arial" w:cs="Arial"/>
          <w:sz w:val="20"/>
          <w:szCs w:val="20"/>
        </w:rPr>
        <w:t xml:space="preserve"> in der Grundvariante „Sport“ mit den folgenden Spezifikationen: </w:t>
      </w:r>
    </w:p>
    <w:p w14:paraId="1096F5E4" w14:textId="77777777" w:rsidR="00330E4C" w:rsidRDefault="00330E4C" w:rsidP="00B42592">
      <w:pPr>
        <w:ind w:left="567" w:right="23"/>
        <w:rPr>
          <w:rFonts w:ascii="Arial" w:hAnsi="Arial" w:cs="Arial"/>
          <w:sz w:val="20"/>
          <w:szCs w:val="20"/>
        </w:rPr>
        <w:sectPr w:rsidR="00330E4C" w:rsidSect="00330E4C">
          <w:headerReference w:type="default" r:id="rId10"/>
          <w:footerReference w:type="default" r:id="rId11"/>
          <w:pgSz w:w="11906" w:h="16838"/>
          <w:pgMar w:top="77" w:right="2495" w:bottom="1843" w:left="1418" w:header="709" w:footer="136" w:gutter="0"/>
          <w:cols w:space="708"/>
          <w:docGrid w:linePitch="360"/>
        </w:sectPr>
      </w:pPr>
    </w:p>
    <w:p w14:paraId="16728DF4" w14:textId="289FAC05" w:rsidR="00B42592" w:rsidRPr="00B42592" w:rsidRDefault="00B42592" w:rsidP="00B42592">
      <w:pPr>
        <w:ind w:left="567" w:right="23"/>
        <w:rPr>
          <w:rFonts w:ascii="Arial" w:hAnsi="Arial" w:cs="Arial"/>
          <w:sz w:val="20"/>
          <w:szCs w:val="20"/>
        </w:rPr>
      </w:pPr>
    </w:p>
    <w:p w14:paraId="21D27FD6" w14:textId="77777777" w:rsidR="00B42592" w:rsidRDefault="00B42592" w:rsidP="00F27915">
      <w:pPr>
        <w:ind w:right="23"/>
        <w:rPr>
          <w:rFonts w:ascii="Arial" w:hAnsi="Arial" w:cs="Arial"/>
          <w:b/>
          <w:sz w:val="20"/>
          <w:szCs w:val="20"/>
        </w:rPr>
        <w:sectPr w:rsidR="00B42592" w:rsidSect="00330E4C">
          <w:type w:val="continuous"/>
          <w:pgSz w:w="11906" w:h="16838"/>
          <w:pgMar w:top="1418" w:right="2495" w:bottom="1843" w:left="1418" w:header="709" w:footer="136" w:gutter="0"/>
          <w:cols w:num="2" w:space="708"/>
          <w:docGrid w:linePitch="360"/>
        </w:sectPr>
      </w:pPr>
    </w:p>
    <w:tbl>
      <w:tblPr>
        <w:tblStyle w:val="Tabellenraster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27"/>
        <w:gridCol w:w="3699"/>
      </w:tblGrid>
      <w:tr w:rsidR="00330E4C" w14:paraId="52EAB992" w14:textId="77777777" w:rsidTr="00330E4C">
        <w:tc>
          <w:tcPr>
            <w:tcW w:w="4066" w:type="dxa"/>
          </w:tcPr>
          <w:p w14:paraId="5FD513A8" w14:textId="77777777" w:rsidR="00330E4C" w:rsidRDefault="00330E4C" w:rsidP="00330E4C">
            <w:pPr>
              <w:ind w:left="567" w:right="23"/>
              <w:rPr>
                <w:rFonts w:ascii="Arial" w:hAnsi="Arial" w:cs="Arial"/>
                <w:b/>
                <w:sz w:val="20"/>
                <w:szCs w:val="20"/>
              </w:rPr>
            </w:pPr>
            <w:r w:rsidRPr="00B42592">
              <w:rPr>
                <w:rFonts w:ascii="Arial" w:hAnsi="Arial" w:cs="Arial"/>
                <w:b/>
                <w:sz w:val="20"/>
                <w:szCs w:val="20"/>
              </w:rPr>
              <w:t>Maße (Tischplatte)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0C5FFB96" w14:textId="77777777" w:rsidR="00330E4C" w:rsidRPr="00B42592" w:rsidRDefault="00330E4C" w:rsidP="00330E4C">
            <w:pPr>
              <w:ind w:left="567" w:right="2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435E04" w14:textId="6280F4A3" w:rsidR="00330E4C" w:rsidRPr="00ED722D" w:rsidRDefault="0061581A" w:rsidP="00330E4C">
            <w:pPr>
              <w:pStyle w:val="Listenabsatz"/>
              <w:numPr>
                <w:ilvl w:val="0"/>
                <w:numId w:val="6"/>
              </w:numPr>
              <w:ind w:left="567" w:right="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Länge: 2</w:t>
            </w:r>
            <w:r w:rsidR="00330E4C" w:rsidRPr="00ED722D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="00330E4C" w:rsidRPr="00ED722D">
              <w:rPr>
                <w:rFonts w:ascii="Arial" w:hAnsi="Arial" w:cs="Arial"/>
                <w:sz w:val="20"/>
                <w:szCs w:val="20"/>
              </w:rPr>
              <w:t xml:space="preserve"> cm</w:t>
            </w:r>
            <w:r>
              <w:rPr>
                <w:rFonts w:ascii="Arial" w:hAnsi="Arial" w:cs="Arial"/>
                <w:sz w:val="20"/>
                <w:szCs w:val="20"/>
              </w:rPr>
              <w:t xml:space="preserve"> (zweigeteilt)</w:t>
            </w:r>
          </w:p>
          <w:p w14:paraId="087AA5F5" w14:textId="1B69DD03" w:rsidR="00330E4C" w:rsidRPr="00B42592" w:rsidRDefault="0061581A" w:rsidP="00330E4C">
            <w:pPr>
              <w:pStyle w:val="Listenabsatz"/>
              <w:numPr>
                <w:ilvl w:val="0"/>
                <w:numId w:val="6"/>
              </w:numPr>
              <w:ind w:left="567" w:right="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Breite: 140</w:t>
            </w:r>
            <w:r w:rsidR="00330E4C" w:rsidRPr="00B42592">
              <w:rPr>
                <w:rFonts w:ascii="Arial" w:hAnsi="Arial" w:cs="Arial"/>
                <w:sz w:val="20"/>
                <w:szCs w:val="20"/>
              </w:rPr>
              <w:t xml:space="preserve"> cm</w:t>
            </w:r>
          </w:p>
          <w:p w14:paraId="193442AD" w14:textId="77777777" w:rsidR="00330E4C" w:rsidRDefault="00330E4C" w:rsidP="00ED722D">
            <w:pPr>
              <w:pStyle w:val="Listenabsatz"/>
              <w:ind w:left="567" w:right="23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067" w:type="dxa"/>
          </w:tcPr>
          <w:p w14:paraId="55776053" w14:textId="77777777" w:rsidR="00330E4C" w:rsidRPr="00B42592" w:rsidRDefault="00330E4C" w:rsidP="00330E4C">
            <w:pPr>
              <w:ind w:left="567" w:right="23"/>
              <w:rPr>
                <w:rFonts w:ascii="Arial" w:hAnsi="Arial" w:cs="Arial"/>
                <w:b/>
                <w:sz w:val="20"/>
                <w:szCs w:val="20"/>
              </w:rPr>
            </w:pPr>
            <w:r w:rsidRPr="00B42592">
              <w:rPr>
                <w:rFonts w:ascii="Arial" w:hAnsi="Arial" w:cs="Arial"/>
                <w:b/>
                <w:sz w:val="20"/>
                <w:szCs w:val="20"/>
              </w:rPr>
              <w:t>Maße (Kicker)</w:t>
            </w:r>
            <w:r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  <w:p w14:paraId="5FB743B1" w14:textId="77777777" w:rsidR="00330E4C" w:rsidRDefault="00330E4C" w:rsidP="00330E4C">
            <w:pPr>
              <w:ind w:left="567" w:right="23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4ACBA97" w14:textId="788C2907" w:rsidR="00330E4C" w:rsidRPr="00B42592" w:rsidRDefault="0061581A" w:rsidP="00330E4C">
            <w:pPr>
              <w:pStyle w:val="Listenabsatz"/>
              <w:numPr>
                <w:ilvl w:val="0"/>
                <w:numId w:val="7"/>
              </w:numPr>
              <w:ind w:left="567" w:right="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Länge: 151</w:t>
            </w:r>
            <w:r w:rsidR="00330E4C" w:rsidRPr="00B42592">
              <w:rPr>
                <w:rFonts w:ascii="Arial" w:hAnsi="Arial" w:cs="Arial"/>
                <w:sz w:val="20"/>
                <w:szCs w:val="20"/>
              </w:rPr>
              <w:t xml:space="preserve"> cm</w:t>
            </w:r>
          </w:p>
          <w:p w14:paraId="3B9F46AB" w14:textId="77777777" w:rsidR="0061581A" w:rsidRPr="00B42592" w:rsidRDefault="0061581A" w:rsidP="0061581A">
            <w:pPr>
              <w:pStyle w:val="Listenabsatz"/>
              <w:numPr>
                <w:ilvl w:val="0"/>
                <w:numId w:val="7"/>
              </w:numPr>
              <w:ind w:left="567" w:right="23"/>
              <w:rPr>
                <w:rFonts w:ascii="Arial" w:hAnsi="Arial" w:cs="Arial"/>
                <w:sz w:val="20"/>
                <w:szCs w:val="20"/>
              </w:rPr>
            </w:pPr>
            <w:r w:rsidRPr="00B42592">
              <w:rPr>
                <w:rFonts w:ascii="Arial" w:hAnsi="Arial" w:cs="Arial"/>
                <w:sz w:val="20"/>
                <w:szCs w:val="20"/>
              </w:rPr>
              <w:t>Breite: 74 cm</w:t>
            </w:r>
          </w:p>
          <w:p w14:paraId="417EEBCD" w14:textId="3EFB8CAF" w:rsidR="00330E4C" w:rsidRPr="00B42592" w:rsidRDefault="00ED722D" w:rsidP="00330E4C">
            <w:pPr>
              <w:pStyle w:val="Listenabsatz"/>
              <w:numPr>
                <w:ilvl w:val="0"/>
                <w:numId w:val="7"/>
              </w:numPr>
              <w:ind w:left="567" w:right="2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Höhe: 70 bis 12</w:t>
            </w:r>
            <w:r w:rsidR="00330E4C" w:rsidRPr="00B42592">
              <w:rPr>
                <w:rFonts w:ascii="Arial" w:hAnsi="Arial" w:cs="Arial"/>
                <w:sz w:val="20"/>
                <w:szCs w:val="20"/>
              </w:rPr>
              <w:t xml:space="preserve">3 cm </w:t>
            </w:r>
            <w:r w:rsidR="0061581A">
              <w:rPr>
                <w:rFonts w:ascii="Arial" w:hAnsi="Arial" w:cs="Arial"/>
                <w:sz w:val="20"/>
                <w:szCs w:val="20"/>
              </w:rPr>
              <w:t>(</w:t>
            </w:r>
            <w:r w:rsidR="00330E4C" w:rsidRPr="00B42592">
              <w:rPr>
                <w:rFonts w:ascii="Arial" w:hAnsi="Arial" w:cs="Arial"/>
                <w:sz w:val="20"/>
                <w:szCs w:val="20"/>
              </w:rPr>
              <w:t>stufenlos</w:t>
            </w:r>
            <w:r w:rsidR="0061581A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670358A1" w14:textId="77777777" w:rsidR="00330E4C" w:rsidRPr="00B42592" w:rsidRDefault="00330E4C" w:rsidP="00330E4C">
            <w:pPr>
              <w:pStyle w:val="Listenabsatz"/>
              <w:numPr>
                <w:ilvl w:val="0"/>
                <w:numId w:val="7"/>
              </w:numPr>
              <w:ind w:left="567" w:right="23"/>
              <w:rPr>
                <w:rFonts w:ascii="Arial" w:hAnsi="Arial" w:cs="Arial"/>
                <w:sz w:val="20"/>
                <w:szCs w:val="20"/>
              </w:rPr>
            </w:pPr>
            <w:r w:rsidRPr="00B42592">
              <w:rPr>
                <w:rFonts w:ascii="Arial" w:hAnsi="Arial" w:cs="Arial"/>
                <w:sz w:val="20"/>
                <w:szCs w:val="20"/>
              </w:rPr>
              <w:t>Spielfläche: 68,5 × 120 cm</w:t>
            </w:r>
          </w:p>
          <w:p w14:paraId="169752A7" w14:textId="77777777" w:rsidR="00330E4C" w:rsidRDefault="00330E4C" w:rsidP="00330E4C">
            <w:pPr>
              <w:pStyle w:val="Listenabsatz"/>
              <w:numPr>
                <w:ilvl w:val="0"/>
                <w:numId w:val="7"/>
              </w:numPr>
              <w:ind w:left="567" w:right="23"/>
              <w:rPr>
                <w:rFonts w:ascii="Arial" w:hAnsi="Arial" w:cs="Arial"/>
                <w:sz w:val="20"/>
                <w:szCs w:val="20"/>
              </w:rPr>
            </w:pPr>
            <w:r w:rsidRPr="00B42592">
              <w:rPr>
                <w:rFonts w:ascii="Arial" w:hAnsi="Arial" w:cs="Arial"/>
                <w:sz w:val="20"/>
                <w:szCs w:val="20"/>
              </w:rPr>
              <w:t>Torbreite: 20,5 cm</w:t>
            </w:r>
          </w:p>
          <w:p w14:paraId="04EEA98A" w14:textId="05234BF1" w:rsidR="00330E4C" w:rsidRPr="00330E4C" w:rsidRDefault="00330E4C" w:rsidP="00330E4C">
            <w:pPr>
              <w:pStyle w:val="Listenabsatz"/>
              <w:numPr>
                <w:ilvl w:val="0"/>
                <w:numId w:val="7"/>
              </w:numPr>
              <w:ind w:left="567" w:right="23"/>
              <w:rPr>
                <w:rFonts w:ascii="Arial" w:hAnsi="Arial" w:cs="Arial"/>
                <w:sz w:val="20"/>
                <w:szCs w:val="20"/>
              </w:rPr>
            </w:pPr>
            <w:r w:rsidRPr="00ED722D">
              <w:rPr>
                <w:rFonts w:ascii="Arial" w:hAnsi="Arial" w:cs="Arial"/>
                <w:sz w:val="20"/>
                <w:szCs w:val="20"/>
              </w:rPr>
              <w:t xml:space="preserve">Gewicht: </w:t>
            </w:r>
            <w:r w:rsidR="00ED722D" w:rsidRPr="00ED722D">
              <w:rPr>
                <w:rFonts w:ascii="Arial" w:hAnsi="Arial" w:cs="Arial"/>
                <w:sz w:val="20"/>
                <w:szCs w:val="20"/>
              </w:rPr>
              <w:t xml:space="preserve">ca. </w:t>
            </w:r>
            <w:r w:rsidRPr="00ED722D">
              <w:rPr>
                <w:rFonts w:ascii="Arial" w:hAnsi="Arial" w:cs="Arial"/>
                <w:sz w:val="20"/>
                <w:szCs w:val="20"/>
              </w:rPr>
              <w:t>138 kg</w:t>
            </w:r>
            <w:r w:rsidR="00ED722D">
              <w:rPr>
                <w:rFonts w:ascii="Arial" w:hAnsi="Arial" w:cs="Arial"/>
                <w:sz w:val="20"/>
                <w:szCs w:val="20"/>
              </w:rPr>
              <w:t xml:space="preserve"> (je nach Ausführung)</w:t>
            </w:r>
          </w:p>
        </w:tc>
      </w:tr>
    </w:tbl>
    <w:p w14:paraId="24999762" w14:textId="5B15269E" w:rsidR="00330E4C" w:rsidRPr="00330E4C" w:rsidRDefault="00330E4C" w:rsidP="00330E4C">
      <w:pPr>
        <w:pStyle w:val="Listenabsatz"/>
        <w:ind w:left="567" w:right="23"/>
        <w:rPr>
          <w:rFonts w:ascii="Arial" w:hAnsi="Arial" w:cs="Arial"/>
          <w:b/>
          <w:sz w:val="20"/>
          <w:szCs w:val="20"/>
        </w:rPr>
        <w:sectPr w:rsidR="00330E4C" w:rsidRPr="00330E4C" w:rsidSect="00330E4C">
          <w:type w:val="continuous"/>
          <w:pgSz w:w="11906" w:h="16838"/>
          <w:pgMar w:top="1418" w:right="2495" w:bottom="1843" w:left="1418" w:header="709" w:footer="136" w:gutter="0"/>
          <w:cols w:space="708"/>
          <w:docGrid w:linePitch="360"/>
        </w:sectPr>
      </w:pPr>
    </w:p>
    <w:p w14:paraId="6AAE2540" w14:textId="5D147EEB" w:rsidR="00B42592" w:rsidRPr="00B42592" w:rsidRDefault="007E6F38" w:rsidP="00B42592">
      <w:pPr>
        <w:ind w:left="567" w:right="2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Ausstattung</w:t>
      </w:r>
    </w:p>
    <w:p w14:paraId="0E4CAA19" w14:textId="77777777" w:rsidR="00B42592" w:rsidRDefault="00B42592" w:rsidP="00B42592">
      <w:pPr>
        <w:ind w:left="567" w:right="23"/>
        <w:rPr>
          <w:rFonts w:ascii="Arial" w:hAnsi="Arial" w:cs="Arial"/>
          <w:b/>
          <w:sz w:val="20"/>
          <w:szCs w:val="20"/>
        </w:rPr>
      </w:pPr>
    </w:p>
    <w:p w14:paraId="35D7EB9B" w14:textId="61C125ED" w:rsidR="00B42592" w:rsidRPr="00B42592" w:rsidRDefault="00B42592" w:rsidP="00B42592">
      <w:pPr>
        <w:pStyle w:val="Listenabsatz"/>
        <w:numPr>
          <w:ilvl w:val="0"/>
          <w:numId w:val="8"/>
        </w:numPr>
        <w:ind w:left="567" w:right="23"/>
        <w:rPr>
          <w:rFonts w:ascii="Arial" w:hAnsi="Arial" w:cs="Arial"/>
          <w:sz w:val="20"/>
          <w:szCs w:val="20"/>
        </w:rPr>
      </w:pPr>
      <w:r w:rsidRPr="00B42592">
        <w:rPr>
          <w:rFonts w:ascii="Arial" w:hAnsi="Arial" w:cs="Arial"/>
          <w:sz w:val="20"/>
          <w:szCs w:val="20"/>
        </w:rPr>
        <w:t>Lettner</w:t>
      </w:r>
      <w:r w:rsidR="006213B4">
        <w:rPr>
          <w:rFonts w:ascii="Arial" w:hAnsi="Arial" w:cs="Arial"/>
          <w:sz w:val="20"/>
          <w:szCs w:val="20"/>
        </w:rPr>
        <w:t>®</w:t>
      </w:r>
      <w:r w:rsidRPr="00B42592">
        <w:rPr>
          <w:rFonts w:ascii="Arial" w:hAnsi="Arial" w:cs="Arial"/>
          <w:sz w:val="20"/>
          <w:szCs w:val="20"/>
        </w:rPr>
        <w:t xml:space="preserve"> „The </w:t>
      </w:r>
      <w:proofErr w:type="spellStart"/>
      <w:r w:rsidRPr="00B42592">
        <w:rPr>
          <w:rFonts w:ascii="Arial" w:hAnsi="Arial" w:cs="Arial"/>
          <w:sz w:val="20"/>
          <w:szCs w:val="20"/>
        </w:rPr>
        <w:t>Scorer</w:t>
      </w:r>
      <w:proofErr w:type="spellEnd"/>
      <w:r w:rsidRPr="00B42592">
        <w:rPr>
          <w:rFonts w:ascii="Arial" w:hAnsi="Arial" w:cs="Arial"/>
          <w:sz w:val="20"/>
          <w:szCs w:val="20"/>
        </w:rPr>
        <w:t>“ Figuren</w:t>
      </w:r>
    </w:p>
    <w:p w14:paraId="37766D9B" w14:textId="45445A9F" w:rsidR="00B42592" w:rsidRPr="00B42592" w:rsidRDefault="00B42592" w:rsidP="00B42592">
      <w:pPr>
        <w:pStyle w:val="Listenabsatz"/>
        <w:numPr>
          <w:ilvl w:val="0"/>
          <w:numId w:val="8"/>
        </w:numPr>
        <w:ind w:left="567" w:right="23"/>
        <w:rPr>
          <w:rFonts w:ascii="Arial" w:hAnsi="Arial" w:cs="Arial"/>
          <w:sz w:val="20"/>
          <w:szCs w:val="20"/>
        </w:rPr>
      </w:pPr>
      <w:proofErr w:type="spellStart"/>
      <w:r w:rsidRPr="00B42592">
        <w:rPr>
          <w:rFonts w:ascii="Arial" w:hAnsi="Arial" w:cs="Arial"/>
          <w:sz w:val="20"/>
          <w:szCs w:val="20"/>
        </w:rPr>
        <w:t>Contus</w:t>
      </w:r>
      <w:proofErr w:type="spellEnd"/>
      <w:r w:rsidR="006213B4">
        <w:rPr>
          <w:rFonts w:ascii="Arial" w:hAnsi="Arial" w:cs="Arial"/>
          <w:sz w:val="20"/>
          <w:szCs w:val="20"/>
        </w:rPr>
        <w:t>®</w:t>
      </w:r>
      <w:r w:rsidRPr="00B42592">
        <w:rPr>
          <w:rFonts w:ascii="Arial" w:hAnsi="Arial" w:cs="Arial"/>
          <w:sz w:val="20"/>
          <w:szCs w:val="20"/>
        </w:rPr>
        <w:t xml:space="preserve"> L4 Hohlstangen (16 mm Durchmesser / Zugfestigkeit: 840 N/mm²)</w:t>
      </w:r>
    </w:p>
    <w:p w14:paraId="5557940C" w14:textId="6A556F69" w:rsidR="00B42592" w:rsidRPr="00B42592" w:rsidRDefault="00B42592" w:rsidP="00B42592">
      <w:pPr>
        <w:pStyle w:val="Listenabsatz"/>
        <w:numPr>
          <w:ilvl w:val="0"/>
          <w:numId w:val="8"/>
        </w:numPr>
        <w:ind w:left="567" w:right="23"/>
        <w:rPr>
          <w:rFonts w:ascii="Arial" w:hAnsi="Arial" w:cs="Arial"/>
          <w:sz w:val="20"/>
          <w:szCs w:val="20"/>
        </w:rPr>
      </w:pPr>
      <w:r w:rsidRPr="00B42592">
        <w:rPr>
          <w:rFonts w:ascii="Arial" w:hAnsi="Arial" w:cs="Arial"/>
          <w:sz w:val="20"/>
          <w:szCs w:val="20"/>
        </w:rPr>
        <w:t>Lettner</w:t>
      </w:r>
      <w:r w:rsidR="006213B4">
        <w:rPr>
          <w:rFonts w:ascii="Arial" w:hAnsi="Arial" w:cs="Arial"/>
          <w:sz w:val="20"/>
          <w:szCs w:val="20"/>
        </w:rPr>
        <w:t>®</w:t>
      </w:r>
      <w:r w:rsidRPr="00B42592">
        <w:rPr>
          <w:rFonts w:ascii="Arial" w:hAnsi="Arial" w:cs="Arial"/>
          <w:sz w:val="20"/>
          <w:szCs w:val="20"/>
        </w:rPr>
        <w:t xml:space="preserve"> TT POM-Leichtlaufgleitlager</w:t>
      </w:r>
    </w:p>
    <w:p w14:paraId="31B5FC57" w14:textId="146095B9" w:rsidR="00B42592" w:rsidRPr="00B42592" w:rsidRDefault="00B42592" w:rsidP="00B42592">
      <w:pPr>
        <w:pStyle w:val="Listenabsatz"/>
        <w:numPr>
          <w:ilvl w:val="0"/>
          <w:numId w:val="8"/>
        </w:numPr>
        <w:ind w:left="567" w:right="23"/>
        <w:rPr>
          <w:rFonts w:ascii="Arial" w:hAnsi="Arial" w:cs="Arial"/>
          <w:sz w:val="20"/>
          <w:szCs w:val="20"/>
          <w:lang w:val="en-US"/>
        </w:rPr>
      </w:pPr>
      <w:proofErr w:type="spellStart"/>
      <w:r w:rsidRPr="00B42592">
        <w:rPr>
          <w:rFonts w:ascii="Arial" w:hAnsi="Arial" w:cs="Arial"/>
          <w:sz w:val="20"/>
          <w:szCs w:val="20"/>
          <w:lang w:val="en-US"/>
        </w:rPr>
        <w:t>Lettner</w:t>
      </w:r>
      <w:proofErr w:type="spellEnd"/>
      <w:r w:rsidR="006213B4" w:rsidRPr="006213B4">
        <w:rPr>
          <w:rFonts w:ascii="Arial" w:hAnsi="Arial" w:cs="Arial"/>
          <w:sz w:val="20"/>
          <w:szCs w:val="20"/>
          <w:lang w:val="en-US"/>
        </w:rPr>
        <w:t>®</w:t>
      </w:r>
      <w:r w:rsidRPr="00B42592">
        <w:rPr>
          <w:rFonts w:ascii="Arial" w:hAnsi="Arial" w:cs="Arial"/>
          <w:sz w:val="20"/>
          <w:szCs w:val="20"/>
          <w:lang w:val="en-US"/>
        </w:rPr>
        <w:t xml:space="preserve"> TT All-In-One </w:t>
      </w:r>
      <w:proofErr w:type="spellStart"/>
      <w:r w:rsidRPr="00B42592">
        <w:rPr>
          <w:rFonts w:ascii="Arial" w:hAnsi="Arial" w:cs="Arial"/>
          <w:sz w:val="20"/>
          <w:szCs w:val="20"/>
          <w:lang w:val="en-US"/>
        </w:rPr>
        <w:t>Gummipuffer</w:t>
      </w:r>
      <w:proofErr w:type="spellEnd"/>
    </w:p>
    <w:p w14:paraId="224A6807" w14:textId="78D4E853" w:rsidR="0061581A" w:rsidRPr="00B42592" w:rsidRDefault="0061581A" w:rsidP="0061581A">
      <w:pPr>
        <w:pStyle w:val="Listenabsatz"/>
        <w:numPr>
          <w:ilvl w:val="0"/>
          <w:numId w:val="8"/>
        </w:numPr>
        <w:ind w:left="567" w:right="23"/>
        <w:rPr>
          <w:rFonts w:ascii="Arial" w:hAnsi="Arial" w:cs="Arial"/>
          <w:sz w:val="20"/>
          <w:szCs w:val="20"/>
        </w:rPr>
      </w:pPr>
      <w:r w:rsidRPr="00B42592">
        <w:rPr>
          <w:rFonts w:ascii="Arial" w:hAnsi="Arial" w:cs="Arial"/>
          <w:sz w:val="20"/>
          <w:szCs w:val="20"/>
        </w:rPr>
        <w:t>Lettner</w:t>
      </w:r>
      <w:r>
        <w:rPr>
          <w:rFonts w:ascii="Arial" w:hAnsi="Arial" w:cs="Arial"/>
          <w:sz w:val="20"/>
          <w:szCs w:val="20"/>
        </w:rPr>
        <w:t>® TT Turniergriffe</w:t>
      </w:r>
    </w:p>
    <w:p w14:paraId="2D9E596B" w14:textId="1AE19D9C" w:rsidR="00B42592" w:rsidRPr="00B42592" w:rsidRDefault="00B42592" w:rsidP="00B42592">
      <w:pPr>
        <w:pStyle w:val="Listenabsatz"/>
        <w:numPr>
          <w:ilvl w:val="0"/>
          <w:numId w:val="8"/>
        </w:numPr>
        <w:ind w:left="567" w:right="23"/>
        <w:rPr>
          <w:rFonts w:ascii="Arial" w:hAnsi="Arial" w:cs="Arial"/>
          <w:sz w:val="20"/>
          <w:szCs w:val="20"/>
        </w:rPr>
      </w:pPr>
      <w:r w:rsidRPr="00B42592">
        <w:rPr>
          <w:rFonts w:ascii="Arial" w:hAnsi="Arial" w:cs="Arial"/>
          <w:sz w:val="20"/>
          <w:szCs w:val="20"/>
        </w:rPr>
        <w:t>Spielfeld</w:t>
      </w:r>
      <w:r w:rsidR="0061581A">
        <w:rPr>
          <w:rFonts w:ascii="Arial" w:hAnsi="Arial" w:cs="Arial"/>
          <w:sz w:val="20"/>
          <w:szCs w:val="20"/>
        </w:rPr>
        <w:t xml:space="preserve"> (knapp 30 mm stark)</w:t>
      </w:r>
      <w:r w:rsidRPr="00B42592">
        <w:rPr>
          <w:rFonts w:ascii="Arial" w:hAnsi="Arial" w:cs="Arial"/>
          <w:sz w:val="20"/>
          <w:szCs w:val="20"/>
        </w:rPr>
        <w:t xml:space="preserve"> mit hochgezogenen Ecken und Seitenbanden</w:t>
      </w:r>
    </w:p>
    <w:p w14:paraId="2ED9201C" w14:textId="77777777" w:rsidR="00B42592" w:rsidRPr="00B42592" w:rsidRDefault="00B42592" w:rsidP="00B42592">
      <w:pPr>
        <w:pStyle w:val="Listenabsatz"/>
        <w:numPr>
          <w:ilvl w:val="0"/>
          <w:numId w:val="8"/>
        </w:numPr>
        <w:ind w:left="567" w:right="23"/>
        <w:rPr>
          <w:rFonts w:ascii="Arial" w:hAnsi="Arial" w:cs="Arial"/>
          <w:sz w:val="20"/>
          <w:szCs w:val="20"/>
        </w:rPr>
      </w:pPr>
      <w:r w:rsidRPr="00B42592">
        <w:rPr>
          <w:rFonts w:ascii="Arial" w:hAnsi="Arial" w:cs="Arial"/>
          <w:sz w:val="20"/>
          <w:szCs w:val="20"/>
        </w:rPr>
        <w:t>beidseitige Ballausgabe rechts</w:t>
      </w:r>
    </w:p>
    <w:p w14:paraId="5AB19B86" w14:textId="77777777" w:rsidR="00B42592" w:rsidRPr="00B42592" w:rsidRDefault="00B42592" w:rsidP="00B42592">
      <w:pPr>
        <w:pStyle w:val="Listenabsatz"/>
        <w:numPr>
          <w:ilvl w:val="0"/>
          <w:numId w:val="8"/>
        </w:numPr>
        <w:ind w:left="567" w:right="23"/>
        <w:rPr>
          <w:rFonts w:ascii="Arial" w:hAnsi="Arial" w:cs="Arial"/>
          <w:sz w:val="20"/>
          <w:szCs w:val="20"/>
        </w:rPr>
      </w:pPr>
      <w:r w:rsidRPr="00B42592">
        <w:rPr>
          <w:rFonts w:ascii="Arial" w:hAnsi="Arial" w:cs="Arial"/>
          <w:sz w:val="20"/>
          <w:szCs w:val="20"/>
        </w:rPr>
        <w:t>eingelassene Torzähler</w:t>
      </w:r>
    </w:p>
    <w:p w14:paraId="580CD248" w14:textId="2F4EE728" w:rsidR="00B42592" w:rsidRPr="0061581A" w:rsidRDefault="00B42592" w:rsidP="0061581A">
      <w:pPr>
        <w:pStyle w:val="Listenabsatz"/>
        <w:numPr>
          <w:ilvl w:val="0"/>
          <w:numId w:val="8"/>
        </w:numPr>
        <w:ind w:left="567" w:right="23"/>
        <w:rPr>
          <w:rFonts w:ascii="Arial" w:hAnsi="Arial" w:cs="Arial"/>
          <w:sz w:val="20"/>
          <w:szCs w:val="20"/>
        </w:rPr>
      </w:pPr>
      <w:r w:rsidRPr="00B42592">
        <w:rPr>
          <w:rFonts w:ascii="Arial" w:hAnsi="Arial" w:cs="Arial"/>
          <w:sz w:val="20"/>
          <w:szCs w:val="20"/>
        </w:rPr>
        <w:t>höhenverstellbare Tellerfüße</w:t>
      </w:r>
    </w:p>
    <w:p w14:paraId="7EEC030C" w14:textId="704FD448" w:rsidR="00B42592" w:rsidRPr="00B42592" w:rsidRDefault="00B42592" w:rsidP="00B42592">
      <w:pPr>
        <w:pStyle w:val="Listenabsatz"/>
        <w:numPr>
          <w:ilvl w:val="0"/>
          <w:numId w:val="8"/>
        </w:numPr>
        <w:ind w:left="567" w:right="23"/>
        <w:rPr>
          <w:rFonts w:ascii="Arial" w:hAnsi="Arial" w:cs="Arial"/>
          <w:sz w:val="20"/>
          <w:szCs w:val="20"/>
        </w:rPr>
      </w:pPr>
      <w:r w:rsidRPr="00B42592">
        <w:rPr>
          <w:rFonts w:ascii="Arial" w:hAnsi="Arial" w:cs="Arial"/>
          <w:sz w:val="20"/>
          <w:szCs w:val="20"/>
        </w:rPr>
        <w:t xml:space="preserve">2 </w:t>
      </w:r>
      <w:proofErr w:type="spellStart"/>
      <w:r w:rsidRPr="00B42592">
        <w:rPr>
          <w:rFonts w:ascii="Arial" w:hAnsi="Arial" w:cs="Arial"/>
          <w:sz w:val="20"/>
          <w:szCs w:val="20"/>
        </w:rPr>
        <w:t>Contus</w:t>
      </w:r>
      <w:proofErr w:type="spellEnd"/>
      <w:r w:rsidR="006213B4">
        <w:rPr>
          <w:rFonts w:ascii="Arial" w:hAnsi="Arial" w:cs="Arial"/>
          <w:sz w:val="20"/>
          <w:szCs w:val="20"/>
        </w:rPr>
        <w:t>®</w:t>
      </w:r>
      <w:r w:rsidRPr="00B42592">
        <w:rPr>
          <w:rFonts w:ascii="Arial" w:hAnsi="Arial" w:cs="Arial"/>
          <w:sz w:val="20"/>
          <w:szCs w:val="20"/>
        </w:rPr>
        <w:t xml:space="preserve"> Avant und 2 </w:t>
      </w:r>
      <w:proofErr w:type="spellStart"/>
      <w:r w:rsidRPr="00B42592">
        <w:rPr>
          <w:rFonts w:ascii="Arial" w:hAnsi="Arial" w:cs="Arial"/>
          <w:sz w:val="20"/>
          <w:szCs w:val="20"/>
        </w:rPr>
        <w:t>Contus</w:t>
      </w:r>
      <w:proofErr w:type="spellEnd"/>
      <w:r w:rsidR="006213B4">
        <w:rPr>
          <w:rFonts w:ascii="Arial" w:hAnsi="Arial" w:cs="Arial"/>
          <w:sz w:val="20"/>
          <w:szCs w:val="20"/>
        </w:rPr>
        <w:t>®</w:t>
      </w:r>
      <w:r w:rsidRPr="00B42592">
        <w:rPr>
          <w:rFonts w:ascii="Arial" w:hAnsi="Arial" w:cs="Arial"/>
          <w:sz w:val="20"/>
          <w:szCs w:val="20"/>
        </w:rPr>
        <w:t xml:space="preserve"> Artist Spiel-Bälle</w:t>
      </w:r>
    </w:p>
    <w:p w14:paraId="3F3DDCF8" w14:textId="0106C8EC" w:rsidR="00B42592" w:rsidRPr="00B42592" w:rsidRDefault="00B42592" w:rsidP="00B42592">
      <w:pPr>
        <w:pStyle w:val="Listenabsatz"/>
        <w:numPr>
          <w:ilvl w:val="0"/>
          <w:numId w:val="8"/>
        </w:numPr>
        <w:ind w:left="567" w:right="23"/>
        <w:rPr>
          <w:rFonts w:ascii="Arial" w:hAnsi="Arial" w:cs="Arial"/>
          <w:sz w:val="20"/>
          <w:szCs w:val="20"/>
        </w:rPr>
      </w:pPr>
      <w:r w:rsidRPr="00B42592">
        <w:rPr>
          <w:rFonts w:ascii="Arial" w:hAnsi="Arial" w:cs="Arial"/>
          <w:sz w:val="20"/>
          <w:szCs w:val="20"/>
        </w:rPr>
        <w:t xml:space="preserve">inkl. </w:t>
      </w:r>
      <w:proofErr w:type="spellStart"/>
      <w:r w:rsidRPr="00B42592">
        <w:rPr>
          <w:rFonts w:ascii="Arial" w:hAnsi="Arial" w:cs="Arial"/>
          <w:sz w:val="20"/>
          <w:szCs w:val="20"/>
        </w:rPr>
        <w:t>TiKiTi-Silikonöl</w:t>
      </w:r>
      <w:proofErr w:type="spellEnd"/>
      <w:r w:rsidRPr="00B42592">
        <w:rPr>
          <w:rFonts w:ascii="Arial" w:hAnsi="Arial" w:cs="Arial"/>
          <w:sz w:val="20"/>
          <w:szCs w:val="20"/>
        </w:rPr>
        <w:t xml:space="preserve"> zum Schmieren der Stangen</w:t>
      </w:r>
    </w:p>
    <w:p w14:paraId="4352E871" w14:textId="77777777" w:rsidR="00B42592" w:rsidRPr="00B42592" w:rsidRDefault="00B42592" w:rsidP="00B42592">
      <w:pPr>
        <w:ind w:left="567" w:right="23"/>
        <w:rPr>
          <w:rFonts w:ascii="Arial" w:hAnsi="Arial" w:cs="Arial"/>
          <w:b/>
          <w:sz w:val="20"/>
          <w:szCs w:val="20"/>
        </w:rPr>
      </w:pPr>
    </w:p>
    <w:p w14:paraId="5EAC026D" w14:textId="0F32DC2F" w:rsidR="00B42592" w:rsidRPr="00B42592" w:rsidRDefault="00E31139" w:rsidP="00B42592">
      <w:pPr>
        <w:ind w:left="567" w:right="23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Variante</w:t>
      </w:r>
      <w:r w:rsidR="00B42592" w:rsidRPr="00B42592">
        <w:rPr>
          <w:rFonts w:ascii="Arial" w:hAnsi="Arial" w:cs="Arial"/>
          <w:b/>
          <w:sz w:val="20"/>
          <w:szCs w:val="20"/>
        </w:rPr>
        <w:t xml:space="preserve"> „Silent“</w:t>
      </w:r>
    </w:p>
    <w:p w14:paraId="2D06F0B7" w14:textId="77777777" w:rsidR="00B42592" w:rsidRDefault="00B42592" w:rsidP="00B42592">
      <w:pPr>
        <w:ind w:left="567" w:right="23"/>
        <w:rPr>
          <w:rFonts w:ascii="Arial" w:hAnsi="Arial" w:cs="Arial"/>
          <w:b/>
          <w:sz w:val="20"/>
          <w:szCs w:val="20"/>
        </w:rPr>
      </w:pPr>
    </w:p>
    <w:p w14:paraId="07E60577" w14:textId="77777777" w:rsidR="00B42592" w:rsidRDefault="00B42592" w:rsidP="00B42592">
      <w:pPr>
        <w:ind w:left="567" w:right="23"/>
        <w:rPr>
          <w:rFonts w:ascii="Arial" w:hAnsi="Arial" w:cs="Arial"/>
          <w:sz w:val="20"/>
          <w:szCs w:val="20"/>
        </w:rPr>
      </w:pPr>
      <w:r w:rsidRPr="00B42592">
        <w:rPr>
          <w:rFonts w:ascii="Arial" w:hAnsi="Arial" w:cs="Arial"/>
          <w:sz w:val="20"/>
          <w:szCs w:val="20"/>
        </w:rPr>
        <w:t xml:space="preserve">Die </w:t>
      </w:r>
      <w:proofErr w:type="spellStart"/>
      <w:r w:rsidRPr="00B42592">
        <w:rPr>
          <w:rFonts w:ascii="Arial" w:hAnsi="Arial" w:cs="Arial"/>
          <w:sz w:val="20"/>
          <w:szCs w:val="20"/>
        </w:rPr>
        <w:t>TiKiTi</w:t>
      </w:r>
      <w:proofErr w:type="spellEnd"/>
      <w:r w:rsidRPr="00B42592">
        <w:rPr>
          <w:rFonts w:ascii="Arial" w:hAnsi="Arial" w:cs="Arial"/>
          <w:sz w:val="20"/>
          <w:szCs w:val="20"/>
        </w:rPr>
        <w:t xml:space="preserve">-Ausführung „Silent“ ist besonders für Umgebungen geeignet, in denen </w:t>
      </w:r>
      <w:proofErr w:type="spellStart"/>
      <w:r w:rsidRPr="00B42592">
        <w:rPr>
          <w:rFonts w:ascii="Arial" w:hAnsi="Arial" w:cs="Arial"/>
          <w:sz w:val="20"/>
          <w:szCs w:val="20"/>
        </w:rPr>
        <w:t>all zu</w:t>
      </w:r>
      <w:proofErr w:type="spellEnd"/>
      <w:r w:rsidRPr="00B42592">
        <w:rPr>
          <w:rFonts w:ascii="Arial" w:hAnsi="Arial" w:cs="Arial"/>
          <w:sz w:val="20"/>
          <w:szCs w:val="20"/>
        </w:rPr>
        <w:t xml:space="preserve"> laute Geräusche vermieden werden sollen. Dieses Modell enthält daher zusätzlich die folgenden Features:</w:t>
      </w:r>
    </w:p>
    <w:p w14:paraId="6CD5A3B2" w14:textId="77777777" w:rsidR="00B42592" w:rsidRPr="00B42592" w:rsidRDefault="00B42592" w:rsidP="00B42592">
      <w:pPr>
        <w:ind w:left="567" w:right="23"/>
        <w:rPr>
          <w:rFonts w:ascii="Arial" w:hAnsi="Arial" w:cs="Arial"/>
          <w:sz w:val="20"/>
          <w:szCs w:val="20"/>
        </w:rPr>
      </w:pPr>
    </w:p>
    <w:p w14:paraId="1E6C4EFE" w14:textId="250F29AC" w:rsidR="00B42592" w:rsidRPr="00B42592" w:rsidRDefault="00B42592" w:rsidP="00B42592">
      <w:pPr>
        <w:pStyle w:val="Listenabsatz"/>
        <w:numPr>
          <w:ilvl w:val="0"/>
          <w:numId w:val="9"/>
        </w:numPr>
        <w:ind w:left="567" w:right="23"/>
        <w:rPr>
          <w:rFonts w:ascii="Arial" w:hAnsi="Arial" w:cs="Arial"/>
          <w:sz w:val="20"/>
          <w:szCs w:val="20"/>
        </w:rPr>
      </w:pPr>
      <w:r w:rsidRPr="00B42592">
        <w:rPr>
          <w:rFonts w:ascii="Arial" w:hAnsi="Arial" w:cs="Arial"/>
          <w:sz w:val="20"/>
          <w:szCs w:val="20"/>
        </w:rPr>
        <w:t>gedämpfte Torrückwand</w:t>
      </w:r>
      <w:r w:rsidR="0061581A">
        <w:rPr>
          <w:rFonts w:ascii="Arial" w:hAnsi="Arial" w:cs="Arial"/>
          <w:sz w:val="20"/>
          <w:szCs w:val="20"/>
        </w:rPr>
        <w:t xml:space="preserve"> zur Verringerung der Geräuschentwicklung beim Torschuss</w:t>
      </w:r>
    </w:p>
    <w:p w14:paraId="3C1F38EB" w14:textId="77777777" w:rsidR="00B42592" w:rsidRPr="00B42592" w:rsidRDefault="00B42592" w:rsidP="00B42592">
      <w:pPr>
        <w:pStyle w:val="Listenabsatz"/>
        <w:numPr>
          <w:ilvl w:val="0"/>
          <w:numId w:val="9"/>
        </w:numPr>
        <w:ind w:left="567" w:right="23"/>
        <w:rPr>
          <w:rFonts w:ascii="Arial" w:hAnsi="Arial" w:cs="Arial"/>
          <w:sz w:val="20"/>
          <w:szCs w:val="20"/>
        </w:rPr>
      </w:pPr>
      <w:r w:rsidRPr="00B42592">
        <w:rPr>
          <w:rFonts w:ascii="Arial" w:hAnsi="Arial" w:cs="Arial"/>
          <w:sz w:val="20"/>
          <w:szCs w:val="20"/>
        </w:rPr>
        <w:t>gedämpfte Ballrückführung</w:t>
      </w:r>
    </w:p>
    <w:p w14:paraId="18F97051" w14:textId="203571AC" w:rsidR="00E31139" w:rsidRDefault="0061581A" w:rsidP="00E31139">
      <w:pPr>
        <w:pStyle w:val="Listenabsatz"/>
        <w:numPr>
          <w:ilvl w:val="0"/>
          <w:numId w:val="9"/>
        </w:numPr>
        <w:ind w:left="567" w:right="2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</w:t>
      </w:r>
      <w:r w:rsidR="00B42592" w:rsidRPr="00B42592">
        <w:rPr>
          <w:rFonts w:ascii="Arial" w:hAnsi="Arial" w:cs="Arial"/>
          <w:sz w:val="20"/>
          <w:szCs w:val="20"/>
        </w:rPr>
        <w:t>usätzl</w:t>
      </w:r>
      <w:r w:rsidR="0020332F">
        <w:rPr>
          <w:rFonts w:ascii="Arial" w:hAnsi="Arial" w:cs="Arial"/>
          <w:sz w:val="20"/>
          <w:szCs w:val="20"/>
        </w:rPr>
        <w:t xml:space="preserve">ich 2 Korkbälle für leiseren </w:t>
      </w:r>
      <w:proofErr w:type="spellStart"/>
      <w:r w:rsidR="0020332F">
        <w:rPr>
          <w:rFonts w:ascii="Arial" w:hAnsi="Arial" w:cs="Arial"/>
          <w:sz w:val="20"/>
          <w:szCs w:val="20"/>
        </w:rPr>
        <w:t>Ba</w:t>
      </w:r>
      <w:r w:rsidR="00B42592" w:rsidRPr="00B42592">
        <w:rPr>
          <w:rFonts w:ascii="Arial" w:hAnsi="Arial" w:cs="Arial"/>
          <w:sz w:val="20"/>
          <w:szCs w:val="20"/>
        </w:rPr>
        <w:t>l</w:t>
      </w:r>
      <w:r w:rsidR="0020332F">
        <w:rPr>
          <w:rFonts w:ascii="Arial" w:hAnsi="Arial" w:cs="Arial"/>
          <w:sz w:val="20"/>
          <w:szCs w:val="20"/>
        </w:rPr>
        <w:t>l</w:t>
      </w:r>
      <w:r w:rsidR="00B42592" w:rsidRPr="00B42592">
        <w:rPr>
          <w:rFonts w:ascii="Arial" w:hAnsi="Arial" w:cs="Arial"/>
          <w:sz w:val="20"/>
          <w:szCs w:val="20"/>
        </w:rPr>
        <w:t>lauf</w:t>
      </w:r>
      <w:proofErr w:type="spellEnd"/>
      <w:r w:rsidR="00B42592" w:rsidRPr="00B42592">
        <w:rPr>
          <w:rFonts w:ascii="Arial" w:hAnsi="Arial" w:cs="Arial"/>
          <w:sz w:val="20"/>
          <w:szCs w:val="20"/>
        </w:rPr>
        <w:t xml:space="preserve"> auf dem Spielfeld</w:t>
      </w:r>
    </w:p>
    <w:p w14:paraId="797401E0" w14:textId="77777777" w:rsidR="006F2168" w:rsidRDefault="006F2168" w:rsidP="006F2168">
      <w:pPr>
        <w:ind w:right="23"/>
        <w:rPr>
          <w:rFonts w:ascii="Arial" w:hAnsi="Arial" w:cs="Arial"/>
          <w:sz w:val="20"/>
          <w:szCs w:val="20"/>
        </w:rPr>
      </w:pPr>
    </w:p>
    <w:p w14:paraId="0927C93E" w14:textId="77777777" w:rsidR="006F2168" w:rsidRPr="006F2168" w:rsidRDefault="006F2168" w:rsidP="006F2168">
      <w:pPr>
        <w:ind w:right="23"/>
        <w:rPr>
          <w:rFonts w:ascii="Arial" w:hAnsi="Arial" w:cs="Arial"/>
          <w:sz w:val="20"/>
          <w:szCs w:val="20"/>
        </w:rPr>
      </w:pPr>
    </w:p>
    <w:p w14:paraId="04A49764" w14:textId="7655D9C2" w:rsidR="0099206C" w:rsidRPr="007E6F38" w:rsidRDefault="0099206C" w:rsidP="0099206C">
      <w:pPr>
        <w:ind w:left="567"/>
        <w:rPr>
          <w:rFonts w:ascii="Arial" w:hAnsi="Arial" w:cs="Arial"/>
          <w:b/>
          <w:sz w:val="20"/>
          <w:szCs w:val="20"/>
        </w:rPr>
      </w:pPr>
      <w:r w:rsidRPr="007E6F38">
        <w:rPr>
          <w:rFonts w:ascii="Arial" w:hAnsi="Arial" w:cs="Arial"/>
          <w:b/>
          <w:sz w:val="20"/>
          <w:szCs w:val="20"/>
        </w:rPr>
        <w:t>Preis &amp; Verfügbarkeit</w:t>
      </w:r>
    </w:p>
    <w:p w14:paraId="3BE052FC" w14:textId="77777777" w:rsidR="0099206C" w:rsidRDefault="0099206C" w:rsidP="0099206C">
      <w:pPr>
        <w:ind w:left="567"/>
        <w:rPr>
          <w:rFonts w:ascii="Arial" w:hAnsi="Arial" w:cs="Arial"/>
          <w:sz w:val="20"/>
          <w:szCs w:val="20"/>
        </w:rPr>
      </w:pPr>
    </w:p>
    <w:p w14:paraId="1BD39063" w14:textId="4A5B4632" w:rsidR="0099206C" w:rsidRPr="006213B4" w:rsidRDefault="0099206C" w:rsidP="006213B4">
      <w:pPr>
        <w:pStyle w:val="Listenabsatz"/>
        <w:numPr>
          <w:ilvl w:val="0"/>
          <w:numId w:val="11"/>
        </w:numPr>
        <w:tabs>
          <w:tab w:val="left" w:pos="3119"/>
        </w:tabs>
        <w:ind w:left="567"/>
        <w:rPr>
          <w:rFonts w:ascii="Arial" w:hAnsi="Arial" w:cs="Arial"/>
          <w:sz w:val="20"/>
          <w:szCs w:val="20"/>
        </w:rPr>
      </w:pPr>
      <w:r w:rsidRPr="006213B4">
        <w:rPr>
          <w:rFonts w:ascii="Arial" w:hAnsi="Arial" w:cs="Arial"/>
          <w:sz w:val="20"/>
          <w:szCs w:val="20"/>
        </w:rPr>
        <w:t>P</w:t>
      </w:r>
      <w:r w:rsidR="008C20C9">
        <w:rPr>
          <w:rFonts w:ascii="Arial" w:hAnsi="Arial" w:cs="Arial"/>
          <w:sz w:val="20"/>
          <w:szCs w:val="20"/>
        </w:rPr>
        <w:t xml:space="preserve">reis (je nach Ausführung): </w:t>
      </w:r>
      <w:r w:rsidR="008C20C9">
        <w:rPr>
          <w:rFonts w:ascii="Arial" w:hAnsi="Arial" w:cs="Arial"/>
          <w:sz w:val="20"/>
          <w:szCs w:val="20"/>
        </w:rPr>
        <w:tab/>
        <w:t>ab 7.6</w:t>
      </w:r>
      <w:r w:rsidRPr="006213B4">
        <w:rPr>
          <w:rFonts w:ascii="Arial" w:hAnsi="Arial" w:cs="Arial"/>
          <w:sz w:val="20"/>
          <w:szCs w:val="20"/>
        </w:rPr>
        <w:t xml:space="preserve">00,00 € </w:t>
      </w:r>
    </w:p>
    <w:p w14:paraId="4B3DEC3E" w14:textId="27C9FBF2" w:rsidR="0099206C" w:rsidRPr="006213B4" w:rsidRDefault="0099206C" w:rsidP="006213B4">
      <w:pPr>
        <w:pStyle w:val="Listenabsatz"/>
        <w:numPr>
          <w:ilvl w:val="0"/>
          <w:numId w:val="11"/>
        </w:numPr>
        <w:tabs>
          <w:tab w:val="left" w:pos="3119"/>
        </w:tabs>
        <w:ind w:left="567"/>
        <w:rPr>
          <w:rFonts w:ascii="Arial" w:hAnsi="Arial" w:cs="Arial"/>
          <w:sz w:val="20"/>
          <w:szCs w:val="20"/>
        </w:rPr>
      </w:pPr>
      <w:r w:rsidRPr="006213B4">
        <w:rPr>
          <w:rFonts w:ascii="Arial" w:hAnsi="Arial" w:cs="Arial"/>
          <w:sz w:val="20"/>
          <w:szCs w:val="20"/>
        </w:rPr>
        <w:t xml:space="preserve">Lieferzeit ab Bestellung: </w:t>
      </w:r>
      <w:r w:rsidRPr="006213B4">
        <w:rPr>
          <w:rFonts w:ascii="Arial" w:hAnsi="Arial" w:cs="Arial"/>
          <w:sz w:val="20"/>
          <w:szCs w:val="20"/>
        </w:rPr>
        <w:tab/>
        <w:t>6-8 Wochen</w:t>
      </w:r>
    </w:p>
    <w:p w14:paraId="27DC588D" w14:textId="77777777" w:rsidR="0099206C" w:rsidRDefault="0099206C" w:rsidP="0099206C">
      <w:pPr>
        <w:ind w:left="567"/>
        <w:rPr>
          <w:rFonts w:ascii="Arial" w:hAnsi="Arial" w:cs="Arial"/>
          <w:sz w:val="20"/>
          <w:szCs w:val="20"/>
        </w:rPr>
      </w:pPr>
    </w:p>
    <w:p w14:paraId="405E86EF" w14:textId="77777777" w:rsidR="006F2168" w:rsidRDefault="006F2168" w:rsidP="0099206C">
      <w:pPr>
        <w:ind w:left="567"/>
        <w:rPr>
          <w:rFonts w:ascii="Arial" w:hAnsi="Arial" w:cs="Arial"/>
          <w:sz w:val="20"/>
          <w:szCs w:val="20"/>
        </w:rPr>
      </w:pPr>
    </w:p>
    <w:p w14:paraId="2A0105D2" w14:textId="568FD6E5" w:rsidR="00CE6B74" w:rsidRPr="007E6F38" w:rsidRDefault="00CE6B74" w:rsidP="00E31139">
      <w:pPr>
        <w:ind w:left="567"/>
        <w:rPr>
          <w:rFonts w:ascii="Arial" w:hAnsi="Arial" w:cs="Arial"/>
          <w:b/>
          <w:sz w:val="20"/>
          <w:szCs w:val="20"/>
        </w:rPr>
      </w:pPr>
      <w:r w:rsidRPr="007E6F38">
        <w:rPr>
          <w:rFonts w:ascii="Arial" w:hAnsi="Arial" w:cs="Arial"/>
          <w:b/>
          <w:sz w:val="20"/>
          <w:szCs w:val="20"/>
        </w:rPr>
        <w:t>Ansprechpartner</w:t>
      </w:r>
    </w:p>
    <w:p w14:paraId="6894A814" w14:textId="77777777" w:rsidR="00CE6B74" w:rsidRDefault="00CE6B74" w:rsidP="00702BA2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color w:val="000000"/>
          <w:sz w:val="20"/>
          <w:szCs w:val="20"/>
          <w:lang w:eastAsia="de-DE"/>
        </w:rPr>
      </w:pPr>
    </w:p>
    <w:tbl>
      <w:tblPr>
        <w:tblStyle w:val="Tabellenraster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09"/>
        <w:gridCol w:w="3717"/>
      </w:tblGrid>
      <w:tr w:rsidR="00330E4C" w14:paraId="635481C2" w14:textId="77777777" w:rsidTr="00330E4C">
        <w:tc>
          <w:tcPr>
            <w:tcW w:w="4066" w:type="dxa"/>
          </w:tcPr>
          <w:p w14:paraId="1760261C" w14:textId="77777777" w:rsidR="00330E4C" w:rsidRDefault="00330E4C" w:rsidP="00330E4C">
            <w:pPr>
              <w:autoSpaceDE w:val="0"/>
              <w:autoSpaceDN w:val="0"/>
              <w:adjustRightInd w:val="0"/>
              <w:ind w:left="567"/>
              <w:rPr>
                <w:rFonts w:ascii="Arial" w:hAnsi="Arial" w:cs="Arial"/>
                <w:color w:val="000000"/>
                <w:sz w:val="20"/>
                <w:szCs w:val="20"/>
                <w:lang w:eastAsia="de-DE"/>
              </w:rPr>
            </w:pPr>
            <w:r w:rsidRPr="00F42F8E">
              <w:rPr>
                <w:rFonts w:ascii="Arial" w:hAnsi="Arial" w:cs="Arial"/>
                <w:color w:val="000000"/>
                <w:sz w:val="20"/>
                <w:szCs w:val="20"/>
                <w:lang w:eastAsia="de-DE"/>
              </w:rPr>
              <w:t>Andreas Schauerte</w:t>
            </w:r>
          </w:p>
          <w:p w14:paraId="5EA2C4E1" w14:textId="266092D3" w:rsidR="00330E4C" w:rsidRDefault="00517667" w:rsidP="00330E4C">
            <w:pPr>
              <w:autoSpaceDE w:val="0"/>
              <w:autoSpaceDN w:val="0"/>
              <w:adjustRightInd w:val="0"/>
              <w:ind w:left="567"/>
              <w:rPr>
                <w:rFonts w:ascii="Arial" w:hAnsi="Arial" w:cs="Arial"/>
                <w:color w:val="000000"/>
                <w:sz w:val="20"/>
                <w:szCs w:val="20"/>
                <w:lang w:eastAsia="de-DE"/>
              </w:rPr>
            </w:pPr>
            <w:hyperlink r:id="rId12" w:history="1">
              <w:r w:rsidR="00397879" w:rsidRPr="001E3819">
                <w:rPr>
                  <w:rStyle w:val="Hyperlink"/>
                  <w:rFonts w:ascii="Arial" w:hAnsi="Arial" w:cs="Arial"/>
                  <w:sz w:val="20"/>
                  <w:szCs w:val="20"/>
                  <w:lang w:eastAsia="de-DE"/>
                </w:rPr>
                <w:t>asc@kaltwasser.de</w:t>
              </w:r>
            </w:hyperlink>
          </w:p>
          <w:p w14:paraId="2567DB3C" w14:textId="77777777" w:rsidR="00330E4C" w:rsidRDefault="00330E4C" w:rsidP="00330E4C">
            <w:pPr>
              <w:autoSpaceDE w:val="0"/>
              <w:autoSpaceDN w:val="0"/>
              <w:adjustRightInd w:val="0"/>
              <w:ind w:left="567"/>
              <w:rPr>
                <w:rFonts w:ascii="Arial" w:hAnsi="Arial" w:cs="Arial"/>
                <w:color w:val="000000"/>
                <w:sz w:val="20"/>
                <w:szCs w:val="20"/>
                <w:lang w:eastAsia="de-DE"/>
              </w:rPr>
            </w:pPr>
          </w:p>
          <w:p w14:paraId="1C524B11" w14:textId="77777777" w:rsidR="00330E4C" w:rsidRDefault="00330E4C" w:rsidP="00330E4C">
            <w:pPr>
              <w:autoSpaceDE w:val="0"/>
              <w:autoSpaceDN w:val="0"/>
              <w:adjustRightInd w:val="0"/>
              <w:ind w:left="567"/>
              <w:rPr>
                <w:rFonts w:ascii="Arial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de-DE"/>
              </w:rPr>
              <w:t xml:space="preserve">Philipp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  <w:lang w:eastAsia="de-DE"/>
              </w:rPr>
              <w:t>Nieberle</w:t>
            </w:r>
            <w:proofErr w:type="spellEnd"/>
          </w:p>
          <w:p w14:paraId="1C167C7B" w14:textId="77777777" w:rsidR="00330E4C" w:rsidRDefault="00517667" w:rsidP="00330E4C">
            <w:pPr>
              <w:autoSpaceDE w:val="0"/>
              <w:autoSpaceDN w:val="0"/>
              <w:adjustRightInd w:val="0"/>
              <w:ind w:left="567"/>
              <w:rPr>
                <w:rFonts w:ascii="Arial" w:hAnsi="Arial" w:cs="Arial"/>
                <w:color w:val="000000"/>
                <w:sz w:val="20"/>
                <w:szCs w:val="20"/>
                <w:lang w:eastAsia="de-DE"/>
              </w:rPr>
            </w:pPr>
            <w:hyperlink r:id="rId13" w:history="1">
              <w:r w:rsidR="00330E4C" w:rsidRPr="00BC670B">
                <w:rPr>
                  <w:rStyle w:val="Hyperlink"/>
                  <w:rFonts w:ascii="Arial" w:hAnsi="Arial" w:cs="Arial"/>
                  <w:sz w:val="20"/>
                  <w:szCs w:val="20"/>
                  <w:lang w:eastAsia="de-DE"/>
                </w:rPr>
                <w:t>pni@kaltwasser.de</w:t>
              </w:r>
            </w:hyperlink>
          </w:p>
          <w:p w14:paraId="68D80264" w14:textId="77777777" w:rsidR="00330E4C" w:rsidRDefault="00330E4C" w:rsidP="00330E4C">
            <w:pPr>
              <w:autoSpaceDE w:val="0"/>
              <w:autoSpaceDN w:val="0"/>
              <w:adjustRightInd w:val="0"/>
              <w:ind w:left="567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de-DE"/>
              </w:rPr>
            </w:pPr>
          </w:p>
        </w:tc>
        <w:tc>
          <w:tcPr>
            <w:tcW w:w="4067" w:type="dxa"/>
          </w:tcPr>
          <w:p w14:paraId="2A978356" w14:textId="77777777" w:rsidR="00330E4C" w:rsidRDefault="00330E4C" w:rsidP="00330E4C">
            <w:pPr>
              <w:autoSpaceDE w:val="0"/>
              <w:autoSpaceDN w:val="0"/>
              <w:adjustRightInd w:val="0"/>
              <w:ind w:left="567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de-DE"/>
              </w:rPr>
              <w:t>Kaltwasser Kommunikation</w:t>
            </w:r>
          </w:p>
          <w:p w14:paraId="11964B51" w14:textId="7EB9FA71" w:rsidR="00330E4C" w:rsidRDefault="0020332F" w:rsidP="00330E4C">
            <w:pPr>
              <w:autoSpaceDE w:val="0"/>
              <w:autoSpaceDN w:val="0"/>
              <w:adjustRightInd w:val="0"/>
              <w:ind w:left="567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de-DE"/>
              </w:rPr>
              <w:t>Prinzregentenufer 3</w:t>
            </w:r>
          </w:p>
          <w:p w14:paraId="4DD42A6E" w14:textId="3752EB9A" w:rsidR="00330E4C" w:rsidRDefault="0020332F" w:rsidP="00330E4C">
            <w:pPr>
              <w:autoSpaceDE w:val="0"/>
              <w:autoSpaceDN w:val="0"/>
              <w:adjustRightInd w:val="0"/>
              <w:ind w:left="567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de-DE"/>
              </w:rPr>
              <w:t>90489</w:t>
            </w:r>
            <w:r w:rsidR="00330E4C">
              <w:rPr>
                <w:rFonts w:ascii="Arial" w:hAnsi="Arial" w:cs="Arial"/>
                <w:color w:val="000000"/>
                <w:sz w:val="20"/>
                <w:szCs w:val="20"/>
                <w:lang w:eastAsia="de-DE"/>
              </w:rPr>
              <w:t xml:space="preserve"> Nürnberg</w:t>
            </w:r>
          </w:p>
          <w:p w14:paraId="5F6CAD27" w14:textId="77777777" w:rsidR="00330E4C" w:rsidRDefault="00330E4C" w:rsidP="00330E4C">
            <w:pPr>
              <w:autoSpaceDE w:val="0"/>
              <w:autoSpaceDN w:val="0"/>
              <w:adjustRightInd w:val="0"/>
              <w:ind w:left="567"/>
              <w:rPr>
                <w:rFonts w:ascii="Arial" w:hAnsi="Arial" w:cs="Arial"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de-DE"/>
              </w:rPr>
              <w:t>Telefon: 0911/530630</w:t>
            </w:r>
          </w:p>
          <w:p w14:paraId="673BA049" w14:textId="77777777" w:rsidR="00330E4C" w:rsidRDefault="00517667" w:rsidP="00330E4C">
            <w:pPr>
              <w:autoSpaceDE w:val="0"/>
              <w:autoSpaceDN w:val="0"/>
              <w:adjustRightInd w:val="0"/>
              <w:ind w:left="567"/>
              <w:rPr>
                <w:rFonts w:ascii="Arial" w:hAnsi="Arial" w:cs="Arial"/>
                <w:color w:val="000000"/>
                <w:sz w:val="20"/>
                <w:szCs w:val="20"/>
                <w:lang w:eastAsia="de-DE"/>
              </w:rPr>
            </w:pPr>
            <w:hyperlink r:id="rId14" w:history="1">
              <w:r w:rsidR="00330E4C" w:rsidRPr="004543E4">
                <w:rPr>
                  <w:rStyle w:val="Hyperlink"/>
                  <w:rFonts w:ascii="Arial" w:hAnsi="Arial" w:cs="Arial"/>
                  <w:sz w:val="20"/>
                  <w:szCs w:val="20"/>
                  <w:lang w:eastAsia="de-DE"/>
                </w:rPr>
                <w:t>www.kaltwasser.de</w:t>
              </w:r>
            </w:hyperlink>
            <w:r w:rsidR="00330E4C">
              <w:rPr>
                <w:rFonts w:ascii="Arial" w:hAnsi="Arial" w:cs="Arial"/>
                <w:color w:val="000000"/>
                <w:sz w:val="20"/>
                <w:szCs w:val="20"/>
                <w:lang w:eastAsia="de-DE"/>
              </w:rPr>
              <w:t xml:space="preserve"> </w:t>
            </w:r>
          </w:p>
          <w:p w14:paraId="41E0ACDD" w14:textId="00584C2F" w:rsidR="00330E4C" w:rsidRDefault="00517667" w:rsidP="00330E4C">
            <w:pPr>
              <w:autoSpaceDE w:val="0"/>
              <w:autoSpaceDN w:val="0"/>
              <w:adjustRightInd w:val="0"/>
              <w:ind w:left="567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de-DE"/>
              </w:rPr>
            </w:pPr>
            <w:hyperlink r:id="rId15" w:history="1">
              <w:r w:rsidR="00330E4C" w:rsidRPr="009B561B">
                <w:rPr>
                  <w:rStyle w:val="Hyperlink"/>
                  <w:rFonts w:ascii="Arial" w:hAnsi="Arial" w:cs="Arial"/>
                  <w:sz w:val="20"/>
                  <w:szCs w:val="20"/>
                  <w:lang w:eastAsia="de-DE"/>
                </w:rPr>
                <w:t>www.tikiti.de/presse</w:t>
              </w:r>
            </w:hyperlink>
          </w:p>
        </w:tc>
      </w:tr>
    </w:tbl>
    <w:p w14:paraId="4AD3F4AE" w14:textId="77777777" w:rsidR="006F2168" w:rsidRDefault="006F2168" w:rsidP="00702BA2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color w:val="000000"/>
          <w:sz w:val="20"/>
          <w:szCs w:val="20"/>
          <w:lang w:eastAsia="de-DE"/>
        </w:rPr>
      </w:pPr>
    </w:p>
    <w:p w14:paraId="65D0ED7B" w14:textId="77777777" w:rsidR="006F2168" w:rsidRDefault="006F2168" w:rsidP="00702BA2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color w:val="000000"/>
          <w:sz w:val="20"/>
          <w:szCs w:val="20"/>
          <w:lang w:eastAsia="de-DE"/>
        </w:rPr>
      </w:pPr>
    </w:p>
    <w:p w14:paraId="261D7500" w14:textId="77777777" w:rsidR="00461427" w:rsidRDefault="00461427" w:rsidP="00702BA2">
      <w:pPr>
        <w:autoSpaceDE w:val="0"/>
        <w:autoSpaceDN w:val="0"/>
        <w:adjustRightInd w:val="0"/>
        <w:ind w:left="567"/>
        <w:jc w:val="both"/>
        <w:rPr>
          <w:rFonts w:ascii="Arial" w:hAnsi="Arial" w:cs="Arial"/>
          <w:color w:val="000000"/>
          <w:sz w:val="20"/>
          <w:szCs w:val="20"/>
          <w:lang w:eastAsia="de-DE"/>
        </w:rPr>
      </w:pPr>
    </w:p>
    <w:p w14:paraId="52465062" w14:textId="04CE0C74" w:rsidR="00454305" w:rsidRDefault="00454305" w:rsidP="00454305">
      <w:pPr>
        <w:autoSpaceDE w:val="0"/>
        <w:autoSpaceDN w:val="0"/>
        <w:adjustRightInd w:val="0"/>
        <w:ind w:left="567" w:hanging="93"/>
        <w:jc w:val="both"/>
        <w:rPr>
          <w:rFonts w:ascii="Arial" w:hAnsi="Arial" w:cs="Arial"/>
          <w:color w:val="000000"/>
          <w:sz w:val="14"/>
          <w:szCs w:val="14"/>
          <w:lang w:eastAsia="de-DE"/>
        </w:rPr>
      </w:pPr>
      <w:proofErr w:type="spellStart"/>
      <w:r w:rsidRPr="0072532D">
        <w:rPr>
          <w:rFonts w:ascii="Arial" w:hAnsi="Arial" w:cs="Arial"/>
          <w:b/>
          <w:color w:val="000000"/>
          <w:sz w:val="14"/>
          <w:szCs w:val="14"/>
          <w:lang w:eastAsia="de-DE"/>
        </w:rPr>
        <w:t>ArteMobilia</w:t>
      </w:r>
      <w:proofErr w:type="spellEnd"/>
      <w:r w:rsidRPr="0072532D">
        <w:rPr>
          <w:rFonts w:ascii="Arial" w:hAnsi="Arial" w:cs="Arial"/>
          <w:color w:val="000000"/>
          <w:sz w:val="14"/>
          <w:szCs w:val="14"/>
          <w:lang w:eastAsia="de-DE"/>
        </w:rPr>
        <w:t xml:space="preserve"> wurde 2015 von Designer Bernd Hendl und Schreinermeister Jochen Meier in Nürnberg gegründet. Das Unternehmen entwickelt, baut und vertreibt den </w:t>
      </w:r>
      <w:proofErr w:type="spellStart"/>
      <w:r w:rsidRPr="0072532D">
        <w:rPr>
          <w:rFonts w:ascii="Arial" w:hAnsi="Arial" w:cs="Arial"/>
          <w:color w:val="000000"/>
          <w:sz w:val="14"/>
          <w:szCs w:val="14"/>
          <w:lang w:eastAsia="de-DE"/>
        </w:rPr>
        <w:t>Tischkickertisch</w:t>
      </w:r>
      <w:proofErr w:type="spellEnd"/>
      <w:r w:rsidRPr="0072532D">
        <w:rPr>
          <w:rFonts w:ascii="Arial" w:hAnsi="Arial" w:cs="Arial"/>
          <w:color w:val="000000"/>
          <w:sz w:val="14"/>
          <w:szCs w:val="14"/>
          <w:lang w:eastAsia="de-DE"/>
        </w:rPr>
        <w:t xml:space="preserve"> „</w:t>
      </w:r>
      <w:proofErr w:type="spellStart"/>
      <w:r w:rsidRPr="0072532D">
        <w:rPr>
          <w:rFonts w:ascii="Arial" w:hAnsi="Arial" w:cs="Arial"/>
          <w:color w:val="000000"/>
          <w:sz w:val="14"/>
          <w:szCs w:val="14"/>
          <w:lang w:eastAsia="de-DE"/>
        </w:rPr>
        <w:t>TiKiTi</w:t>
      </w:r>
      <w:proofErr w:type="spellEnd"/>
      <w:r w:rsidRPr="0072532D">
        <w:rPr>
          <w:rFonts w:ascii="Arial" w:hAnsi="Arial" w:cs="Arial"/>
          <w:color w:val="000000"/>
          <w:sz w:val="14"/>
          <w:szCs w:val="14"/>
          <w:lang w:eastAsia="de-DE"/>
        </w:rPr>
        <w:t>“ – einen hochwertig und edel verarbeiteten Besprechungs</w:t>
      </w:r>
      <w:r w:rsidR="0020332F">
        <w:rPr>
          <w:rFonts w:ascii="Arial" w:hAnsi="Arial" w:cs="Arial"/>
          <w:color w:val="000000"/>
          <w:sz w:val="14"/>
          <w:szCs w:val="14"/>
          <w:lang w:eastAsia="de-DE"/>
        </w:rPr>
        <w:t>- oder Ess</w:t>
      </w:r>
      <w:r w:rsidRPr="0072532D">
        <w:rPr>
          <w:rFonts w:ascii="Arial" w:hAnsi="Arial" w:cs="Arial"/>
          <w:color w:val="000000"/>
          <w:sz w:val="14"/>
          <w:szCs w:val="14"/>
          <w:lang w:eastAsia="de-DE"/>
        </w:rPr>
        <w:t xml:space="preserve">tisch, der sich </w:t>
      </w:r>
      <w:r w:rsidR="00A56870">
        <w:rPr>
          <w:rFonts w:ascii="Arial" w:hAnsi="Arial" w:cs="Arial"/>
          <w:color w:val="000000"/>
          <w:sz w:val="14"/>
          <w:szCs w:val="14"/>
          <w:lang w:eastAsia="de-DE"/>
        </w:rPr>
        <w:t xml:space="preserve">binnen Sekunden </w:t>
      </w:r>
      <w:r w:rsidRPr="0072532D">
        <w:rPr>
          <w:rFonts w:ascii="Arial" w:hAnsi="Arial" w:cs="Arial"/>
          <w:color w:val="000000"/>
          <w:sz w:val="14"/>
          <w:szCs w:val="14"/>
          <w:lang w:eastAsia="de-DE"/>
        </w:rPr>
        <w:t xml:space="preserve">in einen </w:t>
      </w:r>
      <w:r w:rsidR="00A065DA">
        <w:rPr>
          <w:rFonts w:ascii="Arial" w:hAnsi="Arial" w:cs="Arial"/>
          <w:color w:val="000000"/>
          <w:sz w:val="14"/>
          <w:szCs w:val="14"/>
          <w:lang w:eastAsia="de-DE"/>
        </w:rPr>
        <w:t>professionellen</w:t>
      </w:r>
      <w:r w:rsidRPr="0072532D">
        <w:rPr>
          <w:rFonts w:ascii="Arial" w:hAnsi="Arial" w:cs="Arial"/>
          <w:color w:val="000000"/>
          <w:sz w:val="14"/>
          <w:szCs w:val="14"/>
          <w:lang w:eastAsia="de-DE"/>
        </w:rPr>
        <w:t xml:space="preserve"> Kicker verwandeln lässt. Durch die Verbindung von traditionellem Handwerk und individuellem Design ist der </w:t>
      </w:r>
      <w:proofErr w:type="spellStart"/>
      <w:r w:rsidRPr="0072532D">
        <w:rPr>
          <w:rFonts w:ascii="Arial" w:hAnsi="Arial" w:cs="Arial"/>
          <w:color w:val="000000"/>
          <w:sz w:val="14"/>
          <w:szCs w:val="14"/>
          <w:lang w:eastAsia="de-DE"/>
        </w:rPr>
        <w:t>TiKiTi</w:t>
      </w:r>
      <w:proofErr w:type="spellEnd"/>
      <w:r w:rsidRPr="0072532D">
        <w:rPr>
          <w:rFonts w:ascii="Arial" w:hAnsi="Arial" w:cs="Arial"/>
          <w:color w:val="000000"/>
          <w:sz w:val="14"/>
          <w:szCs w:val="14"/>
          <w:lang w:eastAsia="de-DE"/>
        </w:rPr>
        <w:t xml:space="preserve"> ideal f</w:t>
      </w:r>
      <w:r w:rsidR="0020332F">
        <w:rPr>
          <w:rFonts w:ascii="Arial" w:hAnsi="Arial" w:cs="Arial"/>
          <w:color w:val="000000"/>
          <w:sz w:val="14"/>
          <w:szCs w:val="14"/>
          <w:lang w:eastAsia="de-DE"/>
        </w:rPr>
        <w:t>ür moderne Unternehmen</w:t>
      </w:r>
      <w:r w:rsidRPr="0072532D">
        <w:rPr>
          <w:rFonts w:ascii="Arial" w:hAnsi="Arial" w:cs="Arial"/>
          <w:color w:val="000000"/>
          <w:sz w:val="14"/>
          <w:szCs w:val="14"/>
          <w:lang w:eastAsia="de-DE"/>
        </w:rPr>
        <w:t xml:space="preserve"> und anspruchsvolle Privatleute.</w:t>
      </w:r>
      <w:r>
        <w:rPr>
          <w:rFonts w:ascii="Arial" w:hAnsi="Arial" w:cs="Arial"/>
          <w:color w:val="000000"/>
          <w:sz w:val="14"/>
          <w:szCs w:val="14"/>
          <w:lang w:eastAsia="de-DE"/>
        </w:rPr>
        <w:t xml:space="preserve"> </w:t>
      </w:r>
      <w:r w:rsidRPr="00BC3BE4">
        <w:rPr>
          <w:rFonts w:ascii="Arial" w:hAnsi="Arial" w:cs="Arial"/>
          <w:color w:val="000000"/>
          <w:sz w:val="14"/>
          <w:szCs w:val="14"/>
          <w:lang w:eastAsia="de-DE"/>
        </w:rPr>
        <w:t xml:space="preserve">Weitere Informationen finden Sie unter </w:t>
      </w:r>
      <w:hyperlink r:id="rId16" w:history="1">
        <w:r w:rsidRPr="00BC670B">
          <w:rPr>
            <w:rStyle w:val="Hyperlink"/>
            <w:rFonts w:ascii="Arial" w:hAnsi="Arial" w:cs="Arial"/>
            <w:sz w:val="14"/>
            <w:szCs w:val="14"/>
            <w:lang w:eastAsia="de-DE"/>
          </w:rPr>
          <w:t>www.tikiti.de</w:t>
        </w:r>
      </w:hyperlink>
      <w:r w:rsidRPr="00BC3BE4">
        <w:rPr>
          <w:rFonts w:ascii="Arial" w:hAnsi="Arial" w:cs="Arial"/>
          <w:color w:val="000000"/>
          <w:sz w:val="14"/>
          <w:szCs w:val="14"/>
          <w:lang w:eastAsia="de-DE"/>
        </w:rPr>
        <w:t>.</w:t>
      </w:r>
    </w:p>
    <w:sectPr w:rsidR="00454305" w:rsidSect="00B42592">
      <w:type w:val="continuous"/>
      <w:pgSz w:w="11906" w:h="16838"/>
      <w:pgMar w:top="1418" w:right="2495" w:bottom="1843" w:left="1418" w:header="709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4024DF8" w14:textId="77777777" w:rsidR="003A19E8" w:rsidRDefault="003A19E8">
      <w:r>
        <w:separator/>
      </w:r>
    </w:p>
  </w:endnote>
  <w:endnote w:type="continuationSeparator" w:id="0">
    <w:p w14:paraId="2B31E0FA" w14:textId="77777777" w:rsidR="003A19E8" w:rsidRDefault="003A1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Courier New"/>
    <w:charset w:val="00"/>
    <w:family w:val="auto"/>
    <w:pitch w:val="variable"/>
    <w:sig w:usb0="80000067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54FC9" w14:textId="0873A030" w:rsidR="00B103EB" w:rsidRPr="003618A3" w:rsidRDefault="00F47DD5" w:rsidP="006E65FE">
    <w:pPr>
      <w:pStyle w:val="Fuzeile"/>
      <w:ind w:left="567" w:right="-87"/>
      <w:rPr>
        <w:rFonts w:ascii="Arial" w:hAnsi="Arial" w:cs="Arial"/>
        <w:b/>
        <w:sz w:val="14"/>
      </w:rPr>
    </w:pPr>
    <w:proofErr w:type="spellStart"/>
    <w:r>
      <w:rPr>
        <w:rFonts w:ascii="Arial" w:hAnsi="Arial" w:cs="Arial"/>
        <w:b/>
        <w:sz w:val="14"/>
      </w:rPr>
      <w:t>ArteMobilia</w:t>
    </w:r>
    <w:proofErr w:type="spellEnd"/>
  </w:p>
  <w:tbl>
    <w:tblPr>
      <w:tblW w:w="7371" w:type="dxa"/>
      <w:tblInd w:w="63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127"/>
      <w:gridCol w:w="1842"/>
      <w:gridCol w:w="2496"/>
      <w:gridCol w:w="906"/>
    </w:tblGrid>
    <w:tr w:rsidR="00CE6B74" w:rsidRPr="003618A3" w14:paraId="0F41DE65" w14:textId="77777777" w:rsidTr="00CE6B74">
      <w:trPr>
        <w:trHeight w:val="132"/>
      </w:trPr>
      <w:tc>
        <w:tcPr>
          <w:tcW w:w="2127" w:type="dxa"/>
        </w:tcPr>
        <w:p w14:paraId="65C28C16" w14:textId="77777777" w:rsidR="00CE6B74" w:rsidRPr="003618A3" w:rsidRDefault="00CE6B74" w:rsidP="006E65FE">
          <w:pPr>
            <w:pStyle w:val="Fuzeile"/>
            <w:ind w:left="-70" w:right="-87"/>
            <w:rPr>
              <w:rFonts w:ascii="Arial" w:hAnsi="Arial" w:cs="Arial"/>
              <w:b/>
              <w:caps/>
              <w:sz w:val="4"/>
              <w:szCs w:val="4"/>
            </w:rPr>
          </w:pPr>
        </w:p>
        <w:p w14:paraId="73851F6D" w14:textId="77777777" w:rsidR="00CE6B74" w:rsidRPr="003618A3" w:rsidRDefault="00CE6B74" w:rsidP="006E65FE">
          <w:pPr>
            <w:pStyle w:val="Fuzeile"/>
            <w:ind w:left="-70" w:right="-87"/>
            <w:rPr>
              <w:rFonts w:ascii="Arial" w:hAnsi="Arial" w:cs="Arial"/>
              <w:b/>
              <w:caps/>
              <w:sz w:val="12"/>
            </w:rPr>
          </w:pPr>
          <w:r w:rsidRPr="003618A3">
            <w:rPr>
              <w:rFonts w:ascii="Arial" w:hAnsi="Arial" w:cs="Arial"/>
              <w:b/>
              <w:caps/>
              <w:sz w:val="12"/>
            </w:rPr>
            <w:t>ADresse</w:t>
          </w:r>
        </w:p>
      </w:tc>
      <w:tc>
        <w:tcPr>
          <w:tcW w:w="1842" w:type="dxa"/>
        </w:tcPr>
        <w:p w14:paraId="551386F7" w14:textId="77777777" w:rsidR="00CE6B74" w:rsidRPr="003618A3" w:rsidRDefault="00CE6B74" w:rsidP="006E65FE">
          <w:pPr>
            <w:pStyle w:val="Fuzeile"/>
            <w:ind w:left="-70" w:right="-87"/>
            <w:rPr>
              <w:rFonts w:ascii="Arial" w:hAnsi="Arial" w:cs="Arial"/>
              <w:b/>
              <w:caps/>
              <w:sz w:val="4"/>
              <w:szCs w:val="4"/>
            </w:rPr>
          </w:pPr>
        </w:p>
        <w:p w14:paraId="692DA0FF" w14:textId="77777777" w:rsidR="00CE6B74" w:rsidRPr="003618A3" w:rsidRDefault="00CE6B74" w:rsidP="006E65FE">
          <w:pPr>
            <w:pStyle w:val="Fuzeile"/>
            <w:ind w:left="-70" w:right="-87"/>
            <w:rPr>
              <w:rFonts w:ascii="Arial" w:hAnsi="Arial" w:cs="Arial"/>
              <w:b/>
              <w:caps/>
              <w:sz w:val="12"/>
            </w:rPr>
          </w:pPr>
          <w:r w:rsidRPr="003618A3">
            <w:rPr>
              <w:rFonts w:ascii="Arial" w:hAnsi="Arial" w:cs="Arial"/>
              <w:b/>
              <w:caps/>
              <w:sz w:val="12"/>
            </w:rPr>
            <w:t>Telefon</w:t>
          </w:r>
        </w:p>
      </w:tc>
      <w:tc>
        <w:tcPr>
          <w:tcW w:w="2496" w:type="dxa"/>
        </w:tcPr>
        <w:p w14:paraId="09B29F72" w14:textId="77777777" w:rsidR="00CE6B74" w:rsidRPr="003618A3" w:rsidRDefault="00CE6B74" w:rsidP="00CE6B74">
          <w:pPr>
            <w:pStyle w:val="Fuzeile"/>
            <w:ind w:left="441" w:right="-87"/>
            <w:rPr>
              <w:rFonts w:ascii="Arial" w:hAnsi="Arial" w:cs="Arial"/>
              <w:b/>
              <w:caps/>
              <w:sz w:val="4"/>
              <w:szCs w:val="4"/>
            </w:rPr>
          </w:pPr>
        </w:p>
        <w:p w14:paraId="249B9A6E" w14:textId="77777777" w:rsidR="00CE6B74" w:rsidRPr="003618A3" w:rsidRDefault="00CE6B74" w:rsidP="006E65FE">
          <w:pPr>
            <w:pStyle w:val="Fuzeile"/>
            <w:ind w:left="-70" w:right="-87"/>
            <w:rPr>
              <w:rFonts w:ascii="Arial" w:hAnsi="Arial" w:cs="Arial"/>
              <w:b/>
              <w:caps/>
              <w:sz w:val="12"/>
            </w:rPr>
          </w:pPr>
          <w:r w:rsidRPr="003618A3">
            <w:rPr>
              <w:rFonts w:ascii="Arial" w:hAnsi="Arial" w:cs="Arial"/>
              <w:b/>
              <w:caps/>
              <w:sz w:val="12"/>
            </w:rPr>
            <w:t xml:space="preserve">e-mail </w:t>
          </w:r>
        </w:p>
      </w:tc>
      <w:tc>
        <w:tcPr>
          <w:tcW w:w="906" w:type="dxa"/>
        </w:tcPr>
        <w:p w14:paraId="0080226A" w14:textId="77777777" w:rsidR="00CE6B74" w:rsidRPr="003618A3" w:rsidRDefault="00CE6B74" w:rsidP="006E65FE">
          <w:pPr>
            <w:pStyle w:val="Fuzeile"/>
            <w:ind w:left="-70" w:right="-87"/>
            <w:rPr>
              <w:rFonts w:ascii="Arial" w:hAnsi="Arial" w:cs="Arial"/>
              <w:b/>
              <w:caps/>
              <w:spacing w:val="-4"/>
              <w:sz w:val="4"/>
              <w:szCs w:val="4"/>
            </w:rPr>
          </w:pPr>
        </w:p>
        <w:p w14:paraId="4EB4F5AD" w14:textId="77777777" w:rsidR="00CE6B74" w:rsidRPr="003618A3" w:rsidRDefault="00CE6B74" w:rsidP="006E65FE">
          <w:pPr>
            <w:pStyle w:val="Fuzeile"/>
            <w:ind w:left="-70" w:right="-87"/>
            <w:rPr>
              <w:rFonts w:ascii="Arial" w:hAnsi="Arial" w:cs="Arial"/>
              <w:b/>
              <w:caps/>
              <w:sz w:val="12"/>
            </w:rPr>
          </w:pPr>
          <w:r w:rsidRPr="003618A3">
            <w:rPr>
              <w:rFonts w:ascii="Arial" w:hAnsi="Arial" w:cs="Arial"/>
              <w:b/>
              <w:caps/>
              <w:spacing w:val="-4"/>
              <w:sz w:val="12"/>
            </w:rPr>
            <w:t>Internet</w:t>
          </w:r>
        </w:p>
      </w:tc>
    </w:tr>
    <w:tr w:rsidR="00CE6B74" w:rsidRPr="003618A3" w14:paraId="1883D508" w14:textId="77777777" w:rsidTr="00CE6B74">
      <w:trPr>
        <w:trHeight w:val="435"/>
      </w:trPr>
      <w:tc>
        <w:tcPr>
          <w:tcW w:w="2127" w:type="dxa"/>
        </w:tcPr>
        <w:p w14:paraId="6CFD80E3" w14:textId="77777777" w:rsidR="00CE6B74" w:rsidRPr="003618A3" w:rsidRDefault="00CE6B74" w:rsidP="006E65FE">
          <w:pPr>
            <w:pStyle w:val="Fuzeile"/>
            <w:ind w:left="-70" w:right="-87"/>
            <w:rPr>
              <w:rFonts w:ascii="Arial" w:hAnsi="Arial" w:cs="Arial"/>
              <w:spacing w:val="-4"/>
              <w:sz w:val="4"/>
              <w:szCs w:val="4"/>
            </w:rPr>
          </w:pPr>
        </w:p>
        <w:p w14:paraId="2BEFD8D3" w14:textId="1600B963" w:rsidR="00CE6B74" w:rsidRPr="003618A3" w:rsidRDefault="00CE6B74" w:rsidP="006E65FE">
          <w:pPr>
            <w:pStyle w:val="Fuzeile"/>
            <w:ind w:left="-70" w:right="-87"/>
            <w:rPr>
              <w:rFonts w:ascii="Arial" w:hAnsi="Arial" w:cs="Arial"/>
              <w:spacing w:val="-4"/>
              <w:sz w:val="14"/>
            </w:rPr>
          </w:pPr>
          <w:proofErr w:type="spellStart"/>
          <w:r>
            <w:rPr>
              <w:rFonts w:ascii="Arial" w:hAnsi="Arial" w:cs="Arial"/>
              <w:spacing w:val="-4"/>
              <w:sz w:val="14"/>
            </w:rPr>
            <w:t>Laufertormauer</w:t>
          </w:r>
          <w:proofErr w:type="spellEnd"/>
          <w:r>
            <w:rPr>
              <w:rFonts w:ascii="Arial" w:hAnsi="Arial" w:cs="Arial"/>
              <w:spacing w:val="-4"/>
              <w:sz w:val="14"/>
            </w:rPr>
            <w:t xml:space="preserve"> 22</w:t>
          </w:r>
        </w:p>
        <w:p w14:paraId="2B5DDD16" w14:textId="4040720B" w:rsidR="00CE6B74" w:rsidRPr="003618A3" w:rsidRDefault="00CE6B74" w:rsidP="006E65FE">
          <w:pPr>
            <w:pStyle w:val="Fuzeile"/>
            <w:ind w:left="-70" w:right="-87"/>
            <w:rPr>
              <w:rFonts w:ascii="Arial" w:hAnsi="Arial" w:cs="Arial"/>
              <w:spacing w:val="-4"/>
              <w:sz w:val="14"/>
            </w:rPr>
          </w:pPr>
          <w:r>
            <w:rPr>
              <w:rFonts w:ascii="Arial" w:hAnsi="Arial" w:cs="Arial"/>
              <w:spacing w:val="-4"/>
              <w:sz w:val="14"/>
            </w:rPr>
            <w:t>90403</w:t>
          </w:r>
          <w:r w:rsidRPr="003618A3">
            <w:rPr>
              <w:rFonts w:ascii="Arial" w:hAnsi="Arial" w:cs="Arial"/>
              <w:spacing w:val="-4"/>
              <w:sz w:val="14"/>
            </w:rPr>
            <w:t xml:space="preserve"> Nürnberg</w:t>
          </w:r>
        </w:p>
      </w:tc>
      <w:tc>
        <w:tcPr>
          <w:tcW w:w="1842" w:type="dxa"/>
        </w:tcPr>
        <w:p w14:paraId="4AF764F1" w14:textId="77777777" w:rsidR="00CE6B74" w:rsidRPr="003618A3" w:rsidRDefault="00CE6B74" w:rsidP="006E65FE">
          <w:pPr>
            <w:pStyle w:val="Fuzeile"/>
            <w:ind w:left="-70" w:right="-87"/>
            <w:rPr>
              <w:rFonts w:ascii="Arial" w:hAnsi="Arial" w:cs="Arial"/>
              <w:sz w:val="4"/>
              <w:szCs w:val="4"/>
            </w:rPr>
          </w:pPr>
        </w:p>
        <w:p w14:paraId="0FE84420" w14:textId="6D7A149A" w:rsidR="00CE6B74" w:rsidRPr="003618A3" w:rsidRDefault="00CE6B74" w:rsidP="006E65FE">
          <w:pPr>
            <w:pStyle w:val="Fuzeile"/>
            <w:ind w:left="-70" w:right="-87"/>
            <w:rPr>
              <w:rFonts w:ascii="Arial" w:hAnsi="Arial" w:cs="Arial"/>
              <w:sz w:val="14"/>
            </w:rPr>
          </w:pPr>
          <w:r w:rsidRPr="003618A3">
            <w:rPr>
              <w:rFonts w:ascii="Arial" w:hAnsi="Arial" w:cs="Arial"/>
              <w:sz w:val="14"/>
            </w:rPr>
            <w:t>0911-</w:t>
          </w:r>
          <w:r w:rsidRPr="00926BAA">
            <w:rPr>
              <w:rFonts w:ascii="Arial" w:hAnsi="Arial" w:cs="Arial"/>
              <w:sz w:val="14"/>
            </w:rPr>
            <w:t>58687720</w:t>
          </w:r>
        </w:p>
      </w:tc>
      <w:tc>
        <w:tcPr>
          <w:tcW w:w="2496" w:type="dxa"/>
        </w:tcPr>
        <w:p w14:paraId="341E70E3" w14:textId="77777777" w:rsidR="00CE6B74" w:rsidRPr="003618A3" w:rsidRDefault="00CE6B74" w:rsidP="006E65FE">
          <w:pPr>
            <w:pStyle w:val="Fuzeile"/>
            <w:ind w:left="-70" w:right="-87"/>
            <w:rPr>
              <w:rFonts w:ascii="Arial" w:hAnsi="Arial" w:cs="Arial"/>
              <w:spacing w:val="-4"/>
              <w:sz w:val="4"/>
              <w:szCs w:val="4"/>
            </w:rPr>
          </w:pPr>
        </w:p>
        <w:p w14:paraId="2D79BB69" w14:textId="4254F6C2" w:rsidR="00CE6B74" w:rsidRDefault="00517667" w:rsidP="00926BAA">
          <w:pPr>
            <w:pStyle w:val="Fuzeile"/>
            <w:ind w:left="-70" w:right="-87"/>
            <w:rPr>
              <w:rStyle w:val="Hyperlink"/>
              <w:rFonts w:ascii="Arial" w:hAnsi="Arial" w:cs="Arial"/>
              <w:spacing w:val="-4"/>
              <w:sz w:val="14"/>
            </w:rPr>
          </w:pPr>
          <w:hyperlink r:id="rId1" w:history="1">
            <w:r w:rsidR="00A81569" w:rsidRPr="002312D4">
              <w:rPr>
                <w:rStyle w:val="Hyperlink"/>
                <w:rFonts w:ascii="Arial" w:hAnsi="Arial" w:cs="Arial"/>
                <w:spacing w:val="-4"/>
                <w:sz w:val="14"/>
              </w:rPr>
              <w:t>tikiti@kaltwasser.de</w:t>
            </w:r>
          </w:hyperlink>
        </w:p>
        <w:p w14:paraId="2EDAD608" w14:textId="153CB44E" w:rsidR="00CE6B74" w:rsidRPr="003618A3" w:rsidRDefault="00517667" w:rsidP="00926BAA">
          <w:pPr>
            <w:pStyle w:val="Fuzeile"/>
            <w:ind w:left="-70" w:right="-87"/>
            <w:rPr>
              <w:rFonts w:ascii="Arial" w:hAnsi="Arial" w:cs="Arial"/>
              <w:spacing w:val="-4"/>
              <w:sz w:val="14"/>
            </w:rPr>
          </w:pPr>
          <w:hyperlink r:id="rId2" w:history="1">
            <w:r w:rsidR="00CE6B74" w:rsidRPr="00BC670B">
              <w:rPr>
                <w:rStyle w:val="Hyperlink"/>
                <w:rFonts w:ascii="Arial" w:hAnsi="Arial" w:cs="Arial"/>
                <w:spacing w:val="-4"/>
                <w:sz w:val="14"/>
              </w:rPr>
              <w:t>contact@artemobilia.de</w:t>
            </w:r>
          </w:hyperlink>
        </w:p>
      </w:tc>
      <w:tc>
        <w:tcPr>
          <w:tcW w:w="906" w:type="dxa"/>
        </w:tcPr>
        <w:p w14:paraId="1C51B312" w14:textId="77777777" w:rsidR="00CE6B74" w:rsidRPr="003618A3" w:rsidRDefault="00CE6B74" w:rsidP="006E65FE">
          <w:pPr>
            <w:pStyle w:val="Fuzeile"/>
            <w:ind w:left="-70" w:right="-87"/>
            <w:rPr>
              <w:rFonts w:ascii="Arial" w:hAnsi="Arial" w:cs="Arial"/>
              <w:spacing w:val="-4"/>
              <w:sz w:val="4"/>
              <w:szCs w:val="4"/>
            </w:rPr>
          </w:pPr>
        </w:p>
        <w:p w14:paraId="47656942" w14:textId="212B30AA" w:rsidR="00CE6B74" w:rsidRPr="003618A3" w:rsidRDefault="00517667" w:rsidP="006E65FE">
          <w:pPr>
            <w:pStyle w:val="Fuzeile"/>
            <w:ind w:left="-70" w:right="-87"/>
            <w:rPr>
              <w:rFonts w:ascii="Arial" w:hAnsi="Arial" w:cs="Arial"/>
              <w:spacing w:val="-4"/>
              <w:sz w:val="14"/>
            </w:rPr>
          </w:pPr>
          <w:hyperlink r:id="rId3" w:history="1">
            <w:r w:rsidR="00CE6B74" w:rsidRPr="003918F1">
              <w:rPr>
                <w:rStyle w:val="Hyperlink"/>
                <w:rFonts w:ascii="Arial" w:hAnsi="Arial" w:cs="Arial"/>
                <w:spacing w:val="-4"/>
                <w:sz w:val="14"/>
              </w:rPr>
              <w:t>www.tikiti.de</w:t>
            </w:r>
          </w:hyperlink>
        </w:p>
      </w:tc>
    </w:tr>
  </w:tbl>
  <w:p w14:paraId="14905566" w14:textId="77777777" w:rsidR="00B103EB" w:rsidRPr="00C77E63" w:rsidRDefault="00B103EB" w:rsidP="006E65FE">
    <w:pPr>
      <w:pStyle w:val="Fuzeile"/>
      <w:ind w:right="-87"/>
    </w:pPr>
  </w:p>
  <w:p w14:paraId="0028D418" w14:textId="77777777" w:rsidR="00B103EB" w:rsidRDefault="00B103E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EF4731" w14:textId="77777777" w:rsidR="003A19E8" w:rsidRDefault="003A19E8">
      <w:r>
        <w:separator/>
      </w:r>
    </w:p>
  </w:footnote>
  <w:footnote w:type="continuationSeparator" w:id="0">
    <w:p w14:paraId="23AC980D" w14:textId="77777777" w:rsidR="003A19E8" w:rsidRDefault="003A19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E6918F" w14:textId="4F2B0B7B" w:rsidR="00B103EB" w:rsidRPr="007D7CA2" w:rsidRDefault="00026DB7" w:rsidP="0020090B">
    <w:pPr>
      <w:pStyle w:val="Kopfzeile"/>
      <w:tabs>
        <w:tab w:val="clear" w:pos="9072"/>
        <w:tab w:val="right" w:pos="8640"/>
      </w:tabs>
      <w:ind w:left="1980" w:right="23"/>
      <w:jc w:val="right"/>
      <w:rPr>
        <w:rStyle w:val="Seitenzahl"/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eastAsia="de-DE"/>
      </w:rPr>
      <w:drawing>
        <wp:inline distT="0" distB="0" distL="0" distR="0" wp14:anchorId="3C5C98B2" wp14:editId="307B3A87">
          <wp:extent cx="1542415" cy="774065"/>
          <wp:effectExtent l="0" t="0" r="635" b="698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2415" cy="7740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C6AFC5A" w14:textId="77777777" w:rsidR="00B103EB" w:rsidRDefault="00B103EB">
    <w:pPr>
      <w:pStyle w:val="Kopfzeile"/>
      <w:ind w:left="1980"/>
      <w:rPr>
        <w:rStyle w:val="Seitenzahl"/>
        <w:rFonts w:ascii="Arial" w:hAnsi="Arial" w:cs="Arial"/>
        <w:sz w:val="16"/>
        <w:szCs w:val="16"/>
      </w:rPr>
    </w:pPr>
  </w:p>
  <w:p w14:paraId="4F9653E3" w14:textId="77777777" w:rsidR="006F2168" w:rsidRDefault="006F2168">
    <w:pPr>
      <w:pStyle w:val="Kopfzeile"/>
      <w:ind w:left="1980"/>
      <w:rPr>
        <w:rStyle w:val="Seitenzahl"/>
        <w:rFonts w:ascii="Arial" w:hAnsi="Arial" w:cs="Arial"/>
        <w:sz w:val="16"/>
        <w:szCs w:val="16"/>
      </w:rPr>
    </w:pPr>
  </w:p>
  <w:p w14:paraId="551D059A" w14:textId="77777777" w:rsidR="006F2168" w:rsidRPr="007D7CA2" w:rsidRDefault="006F2168">
    <w:pPr>
      <w:pStyle w:val="Kopfzeile"/>
      <w:ind w:left="1980"/>
      <w:rPr>
        <w:rStyle w:val="Seitenzahl"/>
        <w:rFonts w:ascii="Arial" w:hAnsi="Arial" w:cs="Arial"/>
        <w:sz w:val="16"/>
        <w:szCs w:val="16"/>
      </w:rPr>
    </w:pPr>
  </w:p>
  <w:p w14:paraId="2F600DFE" w14:textId="77777777" w:rsidR="00B103EB" w:rsidRPr="007D7CA2" w:rsidRDefault="00B103EB">
    <w:pPr>
      <w:ind w:left="1980"/>
      <w:rPr>
        <w:rFonts w:ascii="Arial" w:hAnsi="Arial" w:cs="Arial"/>
        <w:color w:val="808080"/>
        <w:sz w:val="16"/>
        <w:szCs w:val="16"/>
      </w:rPr>
    </w:pPr>
  </w:p>
  <w:p w14:paraId="5715A1C4" w14:textId="77777777" w:rsidR="00B103EB" w:rsidRPr="007D7CA2" w:rsidRDefault="00B103EB">
    <w:pPr>
      <w:ind w:left="900"/>
      <w:rPr>
        <w:rFonts w:ascii="Arial" w:hAnsi="Arial" w:cs="Arial"/>
        <w:color w:val="808080"/>
        <w:sz w:val="16"/>
        <w:szCs w:val="16"/>
      </w:rPr>
    </w:pPr>
  </w:p>
  <w:p w14:paraId="73EBB6F0" w14:textId="77777777" w:rsidR="00B103EB" w:rsidRPr="007D7CA2" w:rsidRDefault="00B103EB">
    <w:pPr>
      <w:ind w:left="900"/>
      <w:rPr>
        <w:rFonts w:ascii="Arial" w:hAnsi="Arial" w:cs="Arial"/>
        <w:color w:val="808080"/>
        <w:sz w:val="16"/>
        <w:szCs w:val="16"/>
      </w:rPr>
    </w:pPr>
  </w:p>
  <w:p w14:paraId="34D6141E" w14:textId="77777777" w:rsidR="00B103EB" w:rsidRPr="000F6DE9" w:rsidRDefault="00B103EB" w:rsidP="006E65FE">
    <w:pPr>
      <w:ind w:left="567"/>
      <w:rPr>
        <w:rFonts w:ascii="Arial" w:hAnsi="Arial" w:cs="Arial"/>
        <w:color w:val="808080"/>
        <w:sz w:val="16"/>
      </w:rPr>
    </w:pPr>
    <w:r w:rsidRPr="000F6DE9">
      <w:rPr>
        <w:rFonts w:ascii="Arial" w:hAnsi="Arial" w:cs="Arial"/>
        <w:color w:val="808080"/>
        <w:sz w:val="16"/>
      </w:rPr>
      <w:t xml:space="preserve">Seite  </w:t>
    </w:r>
    <w:r w:rsidRPr="000F6DE9">
      <w:rPr>
        <w:rFonts w:ascii="Arial" w:hAnsi="Arial" w:cs="Arial"/>
        <w:color w:val="808080"/>
        <w:sz w:val="16"/>
      </w:rPr>
      <w:fldChar w:fldCharType="begin"/>
    </w:r>
    <w:r w:rsidRPr="000F6DE9">
      <w:rPr>
        <w:rFonts w:ascii="Arial" w:hAnsi="Arial" w:cs="Arial"/>
        <w:color w:val="808080"/>
        <w:sz w:val="16"/>
      </w:rPr>
      <w:instrText xml:space="preserve"> PAGE </w:instrText>
    </w:r>
    <w:r w:rsidRPr="000F6DE9">
      <w:rPr>
        <w:rFonts w:ascii="Arial" w:hAnsi="Arial" w:cs="Arial"/>
        <w:color w:val="808080"/>
        <w:sz w:val="16"/>
      </w:rPr>
      <w:fldChar w:fldCharType="separate"/>
    </w:r>
    <w:r w:rsidR="00517667">
      <w:rPr>
        <w:rFonts w:ascii="Arial" w:hAnsi="Arial" w:cs="Arial"/>
        <w:noProof/>
        <w:color w:val="808080"/>
        <w:sz w:val="16"/>
      </w:rPr>
      <w:t>1</w:t>
    </w:r>
    <w:r w:rsidRPr="000F6DE9">
      <w:rPr>
        <w:rFonts w:ascii="Arial" w:hAnsi="Arial" w:cs="Arial"/>
        <w:color w:val="808080"/>
        <w:sz w:val="16"/>
      </w:rPr>
      <w:fldChar w:fldCharType="end"/>
    </w:r>
    <w:r w:rsidRPr="000F6DE9">
      <w:rPr>
        <w:rFonts w:ascii="Arial" w:hAnsi="Arial" w:cs="Arial"/>
        <w:color w:val="808080"/>
        <w:sz w:val="16"/>
      </w:rPr>
      <w:t xml:space="preserve"> von </w:t>
    </w:r>
    <w:r w:rsidRPr="000F6DE9">
      <w:rPr>
        <w:rFonts w:ascii="Arial" w:hAnsi="Arial" w:cs="Arial"/>
        <w:color w:val="808080"/>
        <w:sz w:val="16"/>
      </w:rPr>
      <w:fldChar w:fldCharType="begin"/>
    </w:r>
    <w:r w:rsidRPr="000F6DE9">
      <w:rPr>
        <w:rFonts w:ascii="Arial" w:hAnsi="Arial" w:cs="Arial"/>
        <w:color w:val="808080"/>
        <w:sz w:val="16"/>
      </w:rPr>
      <w:instrText xml:space="preserve"> NUMPAGES </w:instrText>
    </w:r>
    <w:r w:rsidRPr="000F6DE9">
      <w:rPr>
        <w:rFonts w:ascii="Arial" w:hAnsi="Arial" w:cs="Arial"/>
        <w:color w:val="808080"/>
        <w:sz w:val="16"/>
      </w:rPr>
      <w:fldChar w:fldCharType="separate"/>
    </w:r>
    <w:r w:rsidR="00517667">
      <w:rPr>
        <w:rFonts w:ascii="Arial" w:hAnsi="Arial" w:cs="Arial"/>
        <w:noProof/>
        <w:color w:val="808080"/>
        <w:sz w:val="16"/>
      </w:rPr>
      <w:t>3</w:t>
    </w:r>
    <w:r w:rsidRPr="000F6DE9">
      <w:rPr>
        <w:rFonts w:ascii="Arial" w:hAnsi="Arial" w:cs="Arial"/>
        <w:color w:val="808080"/>
        <w:sz w:val="16"/>
      </w:rPr>
      <w:fldChar w:fldCharType="end"/>
    </w:r>
  </w:p>
  <w:p w14:paraId="13CE915A" w14:textId="77777777" w:rsidR="00B103EB" w:rsidRPr="007D7CA2" w:rsidRDefault="00B103EB">
    <w:pPr>
      <w:ind w:left="1980"/>
      <w:rPr>
        <w:rFonts w:ascii="Arial" w:hAnsi="Arial" w:cs="Arial"/>
        <w:color w:val="808080"/>
        <w:sz w:val="16"/>
      </w:rPr>
    </w:pPr>
  </w:p>
  <w:p w14:paraId="76AAE3FD" w14:textId="77777777" w:rsidR="00B103EB" w:rsidRPr="007D7CA2" w:rsidRDefault="00B103EB">
    <w:pPr>
      <w:ind w:left="1980"/>
      <w:rPr>
        <w:rFonts w:ascii="Arial" w:hAnsi="Arial" w:cs="Arial"/>
        <w:color w:val="808080"/>
        <w:sz w:val="16"/>
      </w:rPr>
    </w:pPr>
  </w:p>
  <w:p w14:paraId="14F946E4" w14:textId="77777777" w:rsidR="00B103EB" w:rsidRDefault="00B103EB">
    <w:pPr>
      <w:ind w:left="1980"/>
      <w:rPr>
        <w:rFonts w:ascii="Helvetica Neue" w:hAnsi="Helvetica Neue"/>
        <w:color w:val="808080"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872C471E"/>
    <w:lvl w:ilvl="0">
      <w:numFmt w:val="bullet"/>
      <w:lvlText w:val="*"/>
      <w:lvlJc w:val="left"/>
    </w:lvl>
  </w:abstractNum>
  <w:abstractNum w:abstractNumId="1" w15:restartNumberingAfterBreak="0">
    <w:nsid w:val="091C25F6"/>
    <w:multiLevelType w:val="hybridMultilevel"/>
    <w:tmpl w:val="47FC0330"/>
    <w:lvl w:ilvl="0" w:tplc="0407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2E250962"/>
    <w:multiLevelType w:val="hybridMultilevel"/>
    <w:tmpl w:val="2EA0202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A0B2E"/>
    <w:multiLevelType w:val="hybridMultilevel"/>
    <w:tmpl w:val="23200C2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980C0A"/>
    <w:multiLevelType w:val="hybridMultilevel"/>
    <w:tmpl w:val="0A98C970"/>
    <w:lvl w:ilvl="0" w:tplc="446078A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8E970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5E1CD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AA04F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CE5A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F497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321A8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02C4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CADA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2E1F0E"/>
    <w:multiLevelType w:val="hybridMultilevel"/>
    <w:tmpl w:val="38DA4AE0"/>
    <w:lvl w:ilvl="0" w:tplc="0407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65343E1B"/>
    <w:multiLevelType w:val="hybridMultilevel"/>
    <w:tmpl w:val="92BE05EA"/>
    <w:lvl w:ilvl="0" w:tplc="04090001">
      <w:start w:val="1"/>
      <w:numFmt w:val="bullet"/>
      <w:lvlText w:val=""/>
      <w:lvlJc w:val="left"/>
      <w:pPr>
        <w:ind w:left="2988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428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5148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588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7308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748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7C24CF4"/>
    <w:multiLevelType w:val="hybridMultilevel"/>
    <w:tmpl w:val="C1320D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0F467A"/>
    <w:multiLevelType w:val="hybridMultilevel"/>
    <w:tmpl w:val="D1426A6C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B595AD6"/>
    <w:multiLevelType w:val="hybridMultilevel"/>
    <w:tmpl w:val="21D44024"/>
    <w:lvl w:ilvl="0" w:tplc="0407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7E4C7B0B"/>
    <w:multiLevelType w:val="hybridMultilevel"/>
    <w:tmpl w:val="30BE74C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5">
    <w:abstractNumId w:val="5"/>
  </w:num>
  <w:num w:numId="6">
    <w:abstractNumId w:val="3"/>
  </w:num>
  <w:num w:numId="7">
    <w:abstractNumId w:val="2"/>
  </w:num>
  <w:num w:numId="8">
    <w:abstractNumId w:val="7"/>
  </w:num>
  <w:num w:numId="9">
    <w:abstractNumId w:val="10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16385" style="mso-position-horizontal:center;mso-position-horizontal-relative:page;mso-position-vertical:center;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568"/>
    <w:rsid w:val="00013CB9"/>
    <w:rsid w:val="00026DB7"/>
    <w:rsid w:val="00027D6C"/>
    <w:rsid w:val="000373E3"/>
    <w:rsid w:val="000413EF"/>
    <w:rsid w:val="0004586E"/>
    <w:rsid w:val="000556BC"/>
    <w:rsid w:val="00064DCD"/>
    <w:rsid w:val="00065013"/>
    <w:rsid w:val="0007206B"/>
    <w:rsid w:val="000A042E"/>
    <w:rsid w:val="000A06FD"/>
    <w:rsid w:val="000C4972"/>
    <w:rsid w:val="000D133C"/>
    <w:rsid w:val="000E6784"/>
    <w:rsid w:val="000E6A08"/>
    <w:rsid w:val="000F06B5"/>
    <w:rsid w:val="000F6DE9"/>
    <w:rsid w:val="00100E38"/>
    <w:rsid w:val="00105540"/>
    <w:rsid w:val="00115075"/>
    <w:rsid w:val="001150F4"/>
    <w:rsid w:val="0012409E"/>
    <w:rsid w:val="00134568"/>
    <w:rsid w:val="001367F0"/>
    <w:rsid w:val="00154EF2"/>
    <w:rsid w:val="00166FCF"/>
    <w:rsid w:val="0017659D"/>
    <w:rsid w:val="001824AB"/>
    <w:rsid w:val="00185E6D"/>
    <w:rsid w:val="00192916"/>
    <w:rsid w:val="001B5C5D"/>
    <w:rsid w:val="001C52D0"/>
    <w:rsid w:val="001D5FBD"/>
    <w:rsid w:val="001E4C57"/>
    <w:rsid w:val="001F139C"/>
    <w:rsid w:val="001F5DCD"/>
    <w:rsid w:val="0020090B"/>
    <w:rsid w:val="0020332F"/>
    <w:rsid w:val="00235035"/>
    <w:rsid w:val="0023764C"/>
    <w:rsid w:val="0024746F"/>
    <w:rsid w:val="00254C49"/>
    <w:rsid w:val="00273C54"/>
    <w:rsid w:val="00282536"/>
    <w:rsid w:val="00282849"/>
    <w:rsid w:val="002A1AF4"/>
    <w:rsid w:val="002A5398"/>
    <w:rsid w:val="002A5D69"/>
    <w:rsid w:val="002B7659"/>
    <w:rsid w:val="002C1A20"/>
    <w:rsid w:val="002C51A1"/>
    <w:rsid w:val="002C6CCD"/>
    <w:rsid w:val="002D5823"/>
    <w:rsid w:val="002D5D72"/>
    <w:rsid w:val="002E5799"/>
    <w:rsid w:val="002F76AE"/>
    <w:rsid w:val="0031375C"/>
    <w:rsid w:val="00315FC3"/>
    <w:rsid w:val="00320339"/>
    <w:rsid w:val="003207FD"/>
    <w:rsid w:val="00320AA7"/>
    <w:rsid w:val="00330E4C"/>
    <w:rsid w:val="003401B5"/>
    <w:rsid w:val="00344783"/>
    <w:rsid w:val="00345083"/>
    <w:rsid w:val="00357033"/>
    <w:rsid w:val="003605F3"/>
    <w:rsid w:val="003618A3"/>
    <w:rsid w:val="00367599"/>
    <w:rsid w:val="00367C25"/>
    <w:rsid w:val="00374B4B"/>
    <w:rsid w:val="00382701"/>
    <w:rsid w:val="003858D2"/>
    <w:rsid w:val="003866DB"/>
    <w:rsid w:val="00397879"/>
    <w:rsid w:val="003A19E8"/>
    <w:rsid w:val="003C2A3A"/>
    <w:rsid w:val="003E06D7"/>
    <w:rsid w:val="003E2FDF"/>
    <w:rsid w:val="003F2AC5"/>
    <w:rsid w:val="003F5E3F"/>
    <w:rsid w:val="004051CE"/>
    <w:rsid w:val="004319FB"/>
    <w:rsid w:val="00434280"/>
    <w:rsid w:val="0044713C"/>
    <w:rsid w:val="00454305"/>
    <w:rsid w:val="00456222"/>
    <w:rsid w:val="00461427"/>
    <w:rsid w:val="00487BF1"/>
    <w:rsid w:val="004A3E05"/>
    <w:rsid w:val="004A656E"/>
    <w:rsid w:val="004D49E2"/>
    <w:rsid w:val="004E01ED"/>
    <w:rsid w:val="004E2F78"/>
    <w:rsid w:val="004E6D01"/>
    <w:rsid w:val="005068DF"/>
    <w:rsid w:val="00507589"/>
    <w:rsid w:val="00512CCF"/>
    <w:rsid w:val="00517667"/>
    <w:rsid w:val="005217EC"/>
    <w:rsid w:val="00543DDC"/>
    <w:rsid w:val="00546D53"/>
    <w:rsid w:val="00550500"/>
    <w:rsid w:val="00551889"/>
    <w:rsid w:val="0055347F"/>
    <w:rsid w:val="0055759D"/>
    <w:rsid w:val="0056747A"/>
    <w:rsid w:val="005774F8"/>
    <w:rsid w:val="00585AE3"/>
    <w:rsid w:val="005960E3"/>
    <w:rsid w:val="005A5758"/>
    <w:rsid w:val="005B6289"/>
    <w:rsid w:val="005C0149"/>
    <w:rsid w:val="005C0F1C"/>
    <w:rsid w:val="005C5D6B"/>
    <w:rsid w:val="005D31BE"/>
    <w:rsid w:val="005D5339"/>
    <w:rsid w:val="005E2150"/>
    <w:rsid w:val="005E719C"/>
    <w:rsid w:val="005E71C5"/>
    <w:rsid w:val="005F0AFD"/>
    <w:rsid w:val="005F2DD7"/>
    <w:rsid w:val="00613015"/>
    <w:rsid w:val="0061581A"/>
    <w:rsid w:val="006204BE"/>
    <w:rsid w:val="006213B4"/>
    <w:rsid w:val="00621EBE"/>
    <w:rsid w:val="00635319"/>
    <w:rsid w:val="00640C6B"/>
    <w:rsid w:val="00653736"/>
    <w:rsid w:val="006A2F0C"/>
    <w:rsid w:val="006A6976"/>
    <w:rsid w:val="006A6DB0"/>
    <w:rsid w:val="006B7069"/>
    <w:rsid w:val="006C28CE"/>
    <w:rsid w:val="006D3317"/>
    <w:rsid w:val="006E4402"/>
    <w:rsid w:val="006E44DC"/>
    <w:rsid w:val="006E65FE"/>
    <w:rsid w:val="006F0AF9"/>
    <w:rsid w:val="006F2168"/>
    <w:rsid w:val="006F3002"/>
    <w:rsid w:val="006F4557"/>
    <w:rsid w:val="006F5384"/>
    <w:rsid w:val="0070294D"/>
    <w:rsid w:val="00702BA2"/>
    <w:rsid w:val="00704257"/>
    <w:rsid w:val="007132DE"/>
    <w:rsid w:val="0072532D"/>
    <w:rsid w:val="00727242"/>
    <w:rsid w:val="0073103A"/>
    <w:rsid w:val="00737024"/>
    <w:rsid w:val="0074213C"/>
    <w:rsid w:val="007472F3"/>
    <w:rsid w:val="0076420C"/>
    <w:rsid w:val="007752D6"/>
    <w:rsid w:val="007854F0"/>
    <w:rsid w:val="00786EB6"/>
    <w:rsid w:val="00787FD8"/>
    <w:rsid w:val="007A35CB"/>
    <w:rsid w:val="007A363A"/>
    <w:rsid w:val="007B024D"/>
    <w:rsid w:val="007B065C"/>
    <w:rsid w:val="007C1B57"/>
    <w:rsid w:val="007C576A"/>
    <w:rsid w:val="007D11E7"/>
    <w:rsid w:val="007D36E6"/>
    <w:rsid w:val="007D7CA2"/>
    <w:rsid w:val="007E0FD0"/>
    <w:rsid w:val="007E6F38"/>
    <w:rsid w:val="008037E5"/>
    <w:rsid w:val="00815E3E"/>
    <w:rsid w:val="00854E32"/>
    <w:rsid w:val="00876EB2"/>
    <w:rsid w:val="00886247"/>
    <w:rsid w:val="0089429B"/>
    <w:rsid w:val="008A658F"/>
    <w:rsid w:val="008C0E7B"/>
    <w:rsid w:val="008C20C9"/>
    <w:rsid w:val="008D21A2"/>
    <w:rsid w:val="008D535A"/>
    <w:rsid w:val="008E048E"/>
    <w:rsid w:val="008E60D0"/>
    <w:rsid w:val="008F17FD"/>
    <w:rsid w:val="009005D8"/>
    <w:rsid w:val="00904561"/>
    <w:rsid w:val="009202A0"/>
    <w:rsid w:val="00926BAA"/>
    <w:rsid w:val="009321BA"/>
    <w:rsid w:val="009369D8"/>
    <w:rsid w:val="00942858"/>
    <w:rsid w:val="00943C47"/>
    <w:rsid w:val="009568DA"/>
    <w:rsid w:val="0096677A"/>
    <w:rsid w:val="00971856"/>
    <w:rsid w:val="009740CF"/>
    <w:rsid w:val="0097652B"/>
    <w:rsid w:val="0099206C"/>
    <w:rsid w:val="009947BD"/>
    <w:rsid w:val="00996945"/>
    <w:rsid w:val="009B37CA"/>
    <w:rsid w:val="009F4A24"/>
    <w:rsid w:val="009F5913"/>
    <w:rsid w:val="009F7949"/>
    <w:rsid w:val="00A05F2A"/>
    <w:rsid w:val="00A065DA"/>
    <w:rsid w:val="00A15486"/>
    <w:rsid w:val="00A246E1"/>
    <w:rsid w:val="00A35FE0"/>
    <w:rsid w:val="00A55A11"/>
    <w:rsid w:val="00A56870"/>
    <w:rsid w:val="00A61F36"/>
    <w:rsid w:val="00A626F6"/>
    <w:rsid w:val="00A664F6"/>
    <w:rsid w:val="00A74177"/>
    <w:rsid w:val="00A81569"/>
    <w:rsid w:val="00AA15CA"/>
    <w:rsid w:val="00AC3228"/>
    <w:rsid w:val="00AD7D56"/>
    <w:rsid w:val="00AE14E1"/>
    <w:rsid w:val="00AE5712"/>
    <w:rsid w:val="00AE7BC7"/>
    <w:rsid w:val="00AF757F"/>
    <w:rsid w:val="00B103EB"/>
    <w:rsid w:val="00B17EEF"/>
    <w:rsid w:val="00B262AC"/>
    <w:rsid w:val="00B42592"/>
    <w:rsid w:val="00B52BBC"/>
    <w:rsid w:val="00B57603"/>
    <w:rsid w:val="00B774F0"/>
    <w:rsid w:val="00BB42CB"/>
    <w:rsid w:val="00BC0140"/>
    <w:rsid w:val="00BC06E2"/>
    <w:rsid w:val="00BC1942"/>
    <w:rsid w:val="00BC3BE4"/>
    <w:rsid w:val="00BE6109"/>
    <w:rsid w:val="00BF2986"/>
    <w:rsid w:val="00BF2A22"/>
    <w:rsid w:val="00C00895"/>
    <w:rsid w:val="00C143C1"/>
    <w:rsid w:val="00C22B08"/>
    <w:rsid w:val="00C248BE"/>
    <w:rsid w:val="00C35B10"/>
    <w:rsid w:val="00C4135C"/>
    <w:rsid w:val="00C62ACF"/>
    <w:rsid w:val="00C66CB1"/>
    <w:rsid w:val="00C66D8E"/>
    <w:rsid w:val="00C77E63"/>
    <w:rsid w:val="00C93A52"/>
    <w:rsid w:val="00C97D4C"/>
    <w:rsid w:val="00CC0A68"/>
    <w:rsid w:val="00CC767F"/>
    <w:rsid w:val="00CD5F59"/>
    <w:rsid w:val="00CD68F8"/>
    <w:rsid w:val="00CE1D2B"/>
    <w:rsid w:val="00CE3A1B"/>
    <w:rsid w:val="00CE6B74"/>
    <w:rsid w:val="00CE7B70"/>
    <w:rsid w:val="00D05173"/>
    <w:rsid w:val="00D06FF9"/>
    <w:rsid w:val="00D2258C"/>
    <w:rsid w:val="00D37073"/>
    <w:rsid w:val="00D404FB"/>
    <w:rsid w:val="00D478E9"/>
    <w:rsid w:val="00D5285B"/>
    <w:rsid w:val="00D56250"/>
    <w:rsid w:val="00D5684A"/>
    <w:rsid w:val="00D73932"/>
    <w:rsid w:val="00D925F4"/>
    <w:rsid w:val="00D92E14"/>
    <w:rsid w:val="00DB18D7"/>
    <w:rsid w:val="00DB5162"/>
    <w:rsid w:val="00DB531D"/>
    <w:rsid w:val="00DB544A"/>
    <w:rsid w:val="00DC1591"/>
    <w:rsid w:val="00DC3DB6"/>
    <w:rsid w:val="00DD3D98"/>
    <w:rsid w:val="00DE1714"/>
    <w:rsid w:val="00DF0A53"/>
    <w:rsid w:val="00E01BDE"/>
    <w:rsid w:val="00E02234"/>
    <w:rsid w:val="00E14EC4"/>
    <w:rsid w:val="00E21339"/>
    <w:rsid w:val="00E31139"/>
    <w:rsid w:val="00E44643"/>
    <w:rsid w:val="00E62F4B"/>
    <w:rsid w:val="00E769A3"/>
    <w:rsid w:val="00E774A2"/>
    <w:rsid w:val="00E95493"/>
    <w:rsid w:val="00EB757E"/>
    <w:rsid w:val="00EC13C4"/>
    <w:rsid w:val="00EC353C"/>
    <w:rsid w:val="00EC4FAF"/>
    <w:rsid w:val="00ED6E2C"/>
    <w:rsid w:val="00ED722D"/>
    <w:rsid w:val="00F077FA"/>
    <w:rsid w:val="00F127F0"/>
    <w:rsid w:val="00F16FC4"/>
    <w:rsid w:val="00F176C3"/>
    <w:rsid w:val="00F27915"/>
    <w:rsid w:val="00F41138"/>
    <w:rsid w:val="00F42F8E"/>
    <w:rsid w:val="00F47DD5"/>
    <w:rsid w:val="00F845F7"/>
    <w:rsid w:val="00F96D0A"/>
    <w:rsid w:val="00FB049F"/>
    <w:rsid w:val="00FB3785"/>
    <w:rsid w:val="00FB7034"/>
    <w:rsid w:val="00FC285E"/>
    <w:rsid w:val="00FC2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 style="mso-position-horizontal:center;mso-position-horizontal-relative:page;mso-position-vertical:center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07CBD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C1942"/>
    <w:rPr>
      <w:sz w:val="24"/>
      <w:szCs w:val="24"/>
      <w:lang w:eastAsia="sv-SE"/>
    </w:rPr>
  </w:style>
  <w:style w:type="paragraph" w:styleId="berschrift1">
    <w:name w:val="heading 1"/>
    <w:basedOn w:val="Standard"/>
    <w:next w:val="Standard"/>
    <w:qFormat/>
    <w:rsid w:val="00BC1942"/>
    <w:pPr>
      <w:keepNext/>
      <w:outlineLvl w:val="0"/>
    </w:pPr>
    <w:rPr>
      <w:rFonts w:ascii="Helvetica Neue" w:hAnsi="Helvetica Neue"/>
      <w:b/>
      <w:sz w:val="28"/>
      <w:szCs w:val="22"/>
      <w:lang w:val="en-AU" w:eastAsia="en-AU"/>
    </w:rPr>
  </w:style>
  <w:style w:type="paragraph" w:styleId="berschrift2">
    <w:name w:val="heading 2"/>
    <w:basedOn w:val="Standard"/>
    <w:next w:val="Standard"/>
    <w:qFormat/>
    <w:rsid w:val="00BC1942"/>
    <w:pPr>
      <w:keepNext/>
      <w:outlineLvl w:val="1"/>
    </w:pPr>
    <w:rPr>
      <w:rFonts w:ascii="Helvetica Neue" w:hAnsi="Helvetica Neue"/>
      <w:b/>
      <w:bCs/>
      <w:iCs/>
      <w:sz w:val="40"/>
      <w:szCs w:val="52"/>
      <w:lang w:val="en-AU" w:eastAsia="en-AU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B4259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BC194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BC1942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BC1942"/>
  </w:style>
  <w:style w:type="paragraph" w:styleId="Textkrper3">
    <w:name w:val="Body Text 3"/>
    <w:basedOn w:val="Standard"/>
    <w:rsid w:val="00BC1942"/>
    <w:pPr>
      <w:jc w:val="center"/>
    </w:pPr>
    <w:rPr>
      <w:lang w:val="en-US" w:eastAsia="en-US"/>
    </w:rPr>
  </w:style>
  <w:style w:type="character" w:styleId="Hyperlink">
    <w:name w:val="Hyperlink"/>
    <w:basedOn w:val="Absatz-Standardschriftart"/>
    <w:rsid w:val="00BC1942"/>
    <w:rPr>
      <w:color w:val="0000FF"/>
      <w:u w:val="single"/>
    </w:rPr>
  </w:style>
  <w:style w:type="paragraph" w:styleId="Sprechblasentext">
    <w:name w:val="Balloon Text"/>
    <w:basedOn w:val="Standard"/>
    <w:semiHidden/>
    <w:rsid w:val="00BC06E2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653736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4D49E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D49E2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D49E2"/>
    <w:rPr>
      <w:lang w:val="sv-SE" w:eastAsia="sv-S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D49E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D49E2"/>
    <w:rPr>
      <w:b/>
      <w:bCs/>
      <w:lang w:val="sv-SE" w:eastAsia="sv-SE"/>
    </w:rPr>
  </w:style>
  <w:style w:type="paragraph" w:customStyle="1" w:styleId="Default">
    <w:name w:val="Default"/>
    <w:rsid w:val="004D49E2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BB42CB"/>
    <w:pPr>
      <w:spacing w:before="100" w:beforeAutospacing="1" w:after="100" w:afterAutospacing="1"/>
    </w:pPr>
    <w:rPr>
      <w:lang w:eastAsia="de-DE"/>
    </w:rPr>
  </w:style>
  <w:style w:type="table" w:styleId="Tabellenraster">
    <w:name w:val="Table Grid"/>
    <w:basedOn w:val="NormaleTabelle"/>
    <w:uiPriority w:val="59"/>
    <w:rsid w:val="00D37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B4259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sv-S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72532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64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34733">
          <w:marLeft w:val="878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pni@kaltwasser.d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sc@kaltwasser.de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tikiti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tikiti.de/presse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://www.kaltwasser.d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ikiti.de" TargetMode="External"/><Relationship Id="rId2" Type="http://schemas.openxmlformats.org/officeDocument/2006/relationships/hyperlink" Target="mailto:contact@artemobilia.de" TargetMode="External"/><Relationship Id="rId1" Type="http://schemas.openxmlformats.org/officeDocument/2006/relationships/hyperlink" Target="mailto:tikiti@kaltwasser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5700AE-2E9F-42CF-B8D5-131A7CDF2A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698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5575</CharactersWithSpaces>
  <SharedDoc>false</SharedDoc>
  <HLinks>
    <vt:vector size="30" baseType="variant">
      <vt:variant>
        <vt:i4>2949240</vt:i4>
      </vt:variant>
      <vt:variant>
        <vt:i4>18</vt:i4>
      </vt:variant>
      <vt:variant>
        <vt:i4>0</vt:i4>
      </vt:variant>
      <vt:variant>
        <vt:i4>5</vt:i4>
      </vt:variant>
      <vt:variant>
        <vt:lpwstr>http://newsroom.electrolux.com/de/</vt:lpwstr>
      </vt:variant>
      <vt:variant>
        <vt:lpwstr/>
      </vt:variant>
      <vt:variant>
        <vt:i4>524309</vt:i4>
      </vt:variant>
      <vt:variant>
        <vt:i4>15</vt:i4>
      </vt:variant>
      <vt:variant>
        <vt:i4>0</vt:i4>
      </vt:variant>
      <vt:variant>
        <vt:i4>5</vt:i4>
      </vt:variant>
      <vt:variant>
        <vt:lpwstr>http://www.aeg-electrolux.de/</vt:lpwstr>
      </vt:variant>
      <vt:variant>
        <vt:lpwstr/>
      </vt:variant>
      <vt:variant>
        <vt:i4>2818103</vt:i4>
      </vt:variant>
      <vt:variant>
        <vt:i4>12</vt:i4>
      </vt:variant>
      <vt:variant>
        <vt:i4>0</vt:i4>
      </vt:variant>
      <vt:variant>
        <vt:i4>5</vt:i4>
      </vt:variant>
      <vt:variant>
        <vt:lpwstr>http://www.electrolux.com/</vt:lpwstr>
      </vt:variant>
      <vt:variant>
        <vt:lpwstr/>
      </vt:variant>
      <vt:variant>
        <vt:i4>3014656</vt:i4>
      </vt:variant>
      <vt:variant>
        <vt:i4>9</vt:i4>
      </vt:variant>
      <vt:variant>
        <vt:i4>0</vt:i4>
      </vt:variant>
      <vt:variant>
        <vt:i4>5</vt:i4>
      </vt:variant>
      <vt:variant>
        <vt:lpwstr>mailto:unternehmenskommunikation@electrolux.de</vt:lpwstr>
      </vt:variant>
      <vt:variant>
        <vt:lpwstr/>
      </vt:variant>
      <vt:variant>
        <vt:i4>2818072</vt:i4>
      </vt:variant>
      <vt:variant>
        <vt:i4>6</vt:i4>
      </vt:variant>
      <vt:variant>
        <vt:i4>0</vt:i4>
      </vt:variant>
      <vt:variant>
        <vt:i4>5</vt:i4>
      </vt:variant>
      <vt:variant>
        <vt:lpwstr>mailto:Elisabeth.Lokai-Fels@electrolux.de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2016-10-07T07:25:00Z</dcterms:created>
  <dcterms:modified xsi:type="dcterms:W3CDTF">2016-10-07T07:25:00Z</dcterms:modified>
</cp:coreProperties>
</file>